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CD" w:rsidRPr="0014576A" w:rsidRDefault="006D16CD" w:rsidP="00F83976">
      <w:pPr>
        <w:rPr>
          <w:sz w:val="22"/>
          <w:szCs w:val="22"/>
        </w:rPr>
      </w:pPr>
    </w:p>
    <w:p w:rsidR="006D16CD" w:rsidRPr="0014576A" w:rsidRDefault="006D16CD" w:rsidP="0050253A">
      <w:pPr>
        <w:jc w:val="both"/>
        <w:rPr>
          <w:sz w:val="22"/>
          <w:szCs w:val="22"/>
        </w:rPr>
      </w:pPr>
      <w:r w:rsidRPr="0014576A">
        <w:rPr>
          <w:sz w:val="22"/>
          <w:szCs w:val="22"/>
        </w:rPr>
        <w:t>Kivonat Jászberény Város Önkormányzata Képviselő-testületének 2012. január 11-én megtartott ülésének jegyzőkönyvéből</w:t>
      </w:r>
    </w:p>
    <w:p w:rsidR="006D16CD" w:rsidRPr="0014576A" w:rsidRDefault="006D16CD" w:rsidP="0050253A">
      <w:pPr>
        <w:jc w:val="both"/>
        <w:rPr>
          <w:sz w:val="22"/>
          <w:szCs w:val="22"/>
        </w:rPr>
      </w:pPr>
    </w:p>
    <w:p w:rsidR="006D16CD" w:rsidRPr="0014576A" w:rsidRDefault="006D16CD" w:rsidP="00F83976">
      <w:pPr>
        <w:rPr>
          <w:sz w:val="22"/>
          <w:szCs w:val="22"/>
        </w:rPr>
      </w:pPr>
    </w:p>
    <w:p w:rsidR="006D16CD" w:rsidRPr="0014576A" w:rsidRDefault="006D16CD" w:rsidP="00E51AAB">
      <w:pPr>
        <w:jc w:val="both"/>
        <w:rPr>
          <w:b/>
          <w:bCs/>
          <w:i/>
          <w:iCs/>
          <w:sz w:val="22"/>
          <w:szCs w:val="22"/>
          <w:u w:val="single"/>
        </w:rPr>
      </w:pPr>
      <w:r w:rsidRPr="0014576A">
        <w:rPr>
          <w:b/>
          <w:bCs/>
          <w:i/>
          <w:iCs/>
          <w:sz w:val="22"/>
          <w:szCs w:val="22"/>
          <w:u w:val="single"/>
        </w:rPr>
        <w:t>Jászberény Város Önkormányzata Képviselő-testületének</w:t>
      </w:r>
    </w:p>
    <w:p w:rsidR="006D16CD" w:rsidRPr="0014576A" w:rsidRDefault="006D16CD" w:rsidP="00E51AAB">
      <w:p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9</w:t>
      </w:r>
      <w:r w:rsidRPr="0014576A">
        <w:rPr>
          <w:b/>
          <w:bCs/>
          <w:i/>
          <w:iCs/>
          <w:sz w:val="22"/>
          <w:szCs w:val="22"/>
          <w:u w:val="single"/>
        </w:rPr>
        <w:t>/2012. (I. 11.) Kt. határozata</w:t>
      </w:r>
    </w:p>
    <w:p w:rsidR="006D16CD" w:rsidRPr="0014576A" w:rsidRDefault="006D16CD" w:rsidP="00E51AAB">
      <w:pPr>
        <w:jc w:val="both"/>
        <w:rPr>
          <w:b/>
          <w:bCs/>
          <w:i/>
          <w:iCs/>
          <w:sz w:val="22"/>
          <w:szCs w:val="22"/>
        </w:rPr>
      </w:pPr>
      <w:r w:rsidRPr="0014576A">
        <w:rPr>
          <w:b/>
          <w:bCs/>
          <w:i/>
          <w:iCs/>
          <w:sz w:val="22"/>
          <w:szCs w:val="22"/>
        </w:rPr>
        <w:t>az Észak-alföldi Operatív Program keretében meghirdetett „Önkormányzati tulajdonú belterületi utak fejlesztése” című, ÉAOP-3.1.2/A-11. kódszámú pályázat benyújtásáról, saját forrás biztosításáról</w:t>
      </w:r>
    </w:p>
    <w:p w:rsidR="006D16CD" w:rsidRPr="0014576A" w:rsidRDefault="006D16CD" w:rsidP="00E51AA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D16CD" w:rsidRPr="0014576A" w:rsidRDefault="006D16CD" w:rsidP="00E51AA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576A">
        <w:rPr>
          <w:sz w:val="22"/>
          <w:szCs w:val="22"/>
        </w:rPr>
        <w:t>Jászberény Város Önkormányzatának Képviselő-testülete (a továbbiakban: Képviselő-testület) egyetért az Észak-alföldi Operatív Program keretében meghirdetett „Önkormányzati tulajdonú belterületi utak fejlesztése” című, ÉAOP-3.1.2/A-11. kódszámú pályázat műszaki tartalmával, a szükséges önerő biztosításával és – mindezekkel a feltételekkel – támogatja a pályázat benyújtását.</w:t>
      </w:r>
    </w:p>
    <w:p w:rsidR="006D16CD" w:rsidRPr="0014576A" w:rsidRDefault="006D16CD" w:rsidP="00E51AAB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6D16CD" w:rsidRPr="0014576A" w:rsidRDefault="006D16CD" w:rsidP="00E51AA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576A">
        <w:rPr>
          <w:sz w:val="22"/>
          <w:szCs w:val="22"/>
        </w:rPr>
        <w:t>A Képviselő-testület a beruházás megvalósítása érdekében 20.000.000,-Ft forint saját forrást Jászberény Város Önkormányzatának 2012. évi költségvetése terhére, további 77.754.000,-Ft saját forrást Jászberény Város Önkormányzatának 2013. évi költségvetése terhére biztosít.</w:t>
      </w:r>
    </w:p>
    <w:p w:rsidR="006D16CD" w:rsidRPr="0014576A" w:rsidRDefault="006D16CD" w:rsidP="00E51AA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16CD" w:rsidRPr="0014576A" w:rsidRDefault="006D16CD" w:rsidP="00E51AA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576A">
        <w:rPr>
          <w:sz w:val="22"/>
          <w:szCs w:val="22"/>
        </w:rPr>
        <w:t>A Képviselő-testület felhatalmazza Dr. Szabó Tamás polgármestert a pályázattal kapcsolatos nyilatkozatok, szerződések és megállapodások aláírására.</w:t>
      </w:r>
    </w:p>
    <w:p w:rsidR="006D16CD" w:rsidRPr="0014576A" w:rsidRDefault="006D16CD" w:rsidP="00E51AA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16CD" w:rsidRPr="0014576A" w:rsidRDefault="006D16CD" w:rsidP="00E51AA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576A">
        <w:rPr>
          <w:sz w:val="22"/>
          <w:szCs w:val="22"/>
        </w:rPr>
        <w:t>A Képviselő-testület jelen határozatával a 175/2011. (VII. 13.) Kt. határozatot hatályon kívül helyezi.</w:t>
      </w:r>
    </w:p>
    <w:p w:rsidR="006D16CD" w:rsidRPr="0014576A" w:rsidRDefault="006D16CD" w:rsidP="00E51AA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16CD" w:rsidRPr="0014576A" w:rsidRDefault="006D16CD" w:rsidP="00E51AAB">
      <w:pPr>
        <w:jc w:val="both"/>
        <w:rPr>
          <w:sz w:val="22"/>
          <w:szCs w:val="22"/>
        </w:rPr>
      </w:pPr>
      <w:r w:rsidRPr="0014576A">
        <w:rPr>
          <w:b/>
          <w:bCs/>
          <w:sz w:val="22"/>
          <w:szCs w:val="22"/>
        </w:rPr>
        <w:t>Határidő</w:t>
      </w:r>
      <w:r w:rsidRPr="0014576A">
        <w:rPr>
          <w:sz w:val="22"/>
          <w:szCs w:val="22"/>
        </w:rPr>
        <w:t xml:space="preserve">: </w:t>
      </w:r>
      <w:r w:rsidRPr="0014576A">
        <w:rPr>
          <w:sz w:val="22"/>
          <w:szCs w:val="22"/>
        </w:rPr>
        <w:tab/>
        <w:t>2012. január 31.</w:t>
      </w:r>
    </w:p>
    <w:p w:rsidR="006D16CD" w:rsidRPr="0014576A" w:rsidRDefault="006D16CD" w:rsidP="00E51AAB">
      <w:pPr>
        <w:jc w:val="both"/>
        <w:rPr>
          <w:sz w:val="22"/>
          <w:szCs w:val="22"/>
        </w:rPr>
      </w:pPr>
      <w:r w:rsidRPr="0014576A">
        <w:rPr>
          <w:b/>
          <w:bCs/>
          <w:sz w:val="22"/>
          <w:szCs w:val="22"/>
        </w:rPr>
        <w:t>Felelős</w:t>
      </w:r>
      <w:r w:rsidRPr="0014576A">
        <w:rPr>
          <w:sz w:val="22"/>
          <w:szCs w:val="22"/>
        </w:rPr>
        <w:t xml:space="preserve">: </w:t>
      </w:r>
      <w:r w:rsidRPr="0014576A">
        <w:rPr>
          <w:sz w:val="22"/>
          <w:szCs w:val="22"/>
        </w:rPr>
        <w:tab/>
        <w:t>Dr. Szabó Tamás polgármester (a 3. pont vonatkozásában)</w:t>
      </w:r>
    </w:p>
    <w:p w:rsidR="006D16CD" w:rsidRPr="0014576A" w:rsidRDefault="006D16CD" w:rsidP="00E51AAB">
      <w:pPr>
        <w:ind w:left="708" w:firstLine="708"/>
        <w:jc w:val="both"/>
        <w:rPr>
          <w:sz w:val="22"/>
          <w:szCs w:val="22"/>
        </w:rPr>
      </w:pPr>
      <w:r w:rsidRPr="0014576A">
        <w:rPr>
          <w:sz w:val="22"/>
          <w:szCs w:val="22"/>
        </w:rPr>
        <w:t>Kiss József PH Közgazdasági Iroda vezetője (a 2. pont vonatkozásában)</w:t>
      </w:r>
    </w:p>
    <w:p w:rsidR="006D16CD" w:rsidRPr="0014576A" w:rsidRDefault="006D16CD" w:rsidP="00E51AAB">
      <w:pPr>
        <w:ind w:left="708" w:firstLine="708"/>
        <w:jc w:val="both"/>
        <w:rPr>
          <w:sz w:val="22"/>
          <w:szCs w:val="22"/>
        </w:rPr>
      </w:pPr>
      <w:r w:rsidRPr="0014576A">
        <w:rPr>
          <w:sz w:val="22"/>
          <w:szCs w:val="22"/>
        </w:rPr>
        <w:t>Lányi László PH Városüzemeltetési és Fejlesztési Iroda vezetője</w:t>
      </w:r>
    </w:p>
    <w:p w:rsidR="006D16CD" w:rsidRPr="0014576A" w:rsidRDefault="006D16CD" w:rsidP="00E51AAB">
      <w:pPr>
        <w:jc w:val="both"/>
        <w:rPr>
          <w:b/>
          <w:bCs/>
          <w:sz w:val="22"/>
          <w:szCs w:val="22"/>
        </w:rPr>
      </w:pPr>
    </w:p>
    <w:p w:rsidR="006D16CD" w:rsidRPr="0014576A" w:rsidRDefault="006D16CD" w:rsidP="00E51AAB">
      <w:pPr>
        <w:tabs>
          <w:tab w:val="center" w:pos="6946"/>
        </w:tabs>
        <w:jc w:val="both"/>
        <w:rPr>
          <w:b/>
          <w:bCs/>
          <w:sz w:val="22"/>
          <w:szCs w:val="22"/>
        </w:rPr>
      </w:pPr>
    </w:p>
    <w:p w:rsidR="006D16CD" w:rsidRPr="0014576A" w:rsidRDefault="006D16CD" w:rsidP="00E51AAB">
      <w:pPr>
        <w:jc w:val="both"/>
        <w:rPr>
          <w:b/>
          <w:bCs/>
          <w:sz w:val="22"/>
          <w:szCs w:val="22"/>
        </w:rPr>
      </w:pPr>
      <w:r w:rsidRPr="0014576A">
        <w:rPr>
          <w:b/>
          <w:bCs/>
          <w:sz w:val="22"/>
          <w:szCs w:val="22"/>
        </w:rPr>
        <w:t>Erről értesül:</w:t>
      </w:r>
    </w:p>
    <w:p w:rsidR="006D16CD" w:rsidRPr="0014576A" w:rsidRDefault="006D16CD" w:rsidP="00E51AAB">
      <w:pPr>
        <w:jc w:val="both"/>
        <w:rPr>
          <w:b/>
          <w:bCs/>
          <w:sz w:val="22"/>
          <w:szCs w:val="22"/>
        </w:rPr>
      </w:pPr>
    </w:p>
    <w:p w:rsidR="006D16CD" w:rsidRPr="0014576A" w:rsidRDefault="006D16CD" w:rsidP="00E51AAB">
      <w:pPr>
        <w:widowControl w:val="0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14576A">
        <w:rPr>
          <w:sz w:val="22"/>
          <w:szCs w:val="22"/>
        </w:rPr>
        <w:t>PH Közgazdasági Iroda – helyben</w:t>
      </w:r>
    </w:p>
    <w:p w:rsidR="006D16CD" w:rsidRPr="0014576A" w:rsidRDefault="006D16CD" w:rsidP="00E51AAB">
      <w:pPr>
        <w:widowControl w:val="0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14576A">
        <w:rPr>
          <w:sz w:val="22"/>
          <w:szCs w:val="22"/>
        </w:rPr>
        <w:t>PH Városüzemeltetési és Fejlesztési Iroda – helyben</w:t>
      </w:r>
    </w:p>
    <w:p w:rsidR="006D16CD" w:rsidRPr="0014576A" w:rsidRDefault="006D16CD" w:rsidP="00E51AAB">
      <w:pPr>
        <w:widowControl w:val="0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14576A">
        <w:rPr>
          <w:sz w:val="22"/>
          <w:szCs w:val="22"/>
        </w:rPr>
        <w:t>Jász-Nagykun-Szolnok Megyei Kormányhivatal – Szolnok</w:t>
      </w:r>
    </w:p>
    <w:p w:rsidR="006D16CD" w:rsidRPr="0014576A" w:rsidRDefault="006D16CD" w:rsidP="00E51AAB">
      <w:pPr>
        <w:widowControl w:val="0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14576A">
        <w:rPr>
          <w:sz w:val="22"/>
          <w:szCs w:val="22"/>
        </w:rPr>
        <w:t>Képviselő-testület valamennyi tagja, valamint a Városüzemeltetési és Fejlesztési Bizottság és a Pénzügyi Gazdasági és Tulajdonosi bizottság külsős tagjai</w:t>
      </w:r>
    </w:p>
    <w:p w:rsidR="006D16CD" w:rsidRDefault="006D16CD" w:rsidP="00E00C85">
      <w:pPr>
        <w:rPr>
          <w:sz w:val="22"/>
          <w:szCs w:val="22"/>
        </w:rPr>
      </w:pPr>
      <w:bookmarkStart w:id="0" w:name="_GoBack"/>
      <w:bookmarkEnd w:id="0"/>
    </w:p>
    <w:p w:rsidR="006D16CD" w:rsidRDefault="006D16CD" w:rsidP="00E00C85">
      <w:pPr>
        <w:rPr>
          <w:sz w:val="22"/>
          <w:szCs w:val="22"/>
        </w:rPr>
      </w:pPr>
    </w:p>
    <w:p w:rsidR="006D16CD" w:rsidRPr="0014576A" w:rsidRDefault="006D16CD" w:rsidP="00E00C85">
      <w:pPr>
        <w:rPr>
          <w:sz w:val="22"/>
          <w:szCs w:val="22"/>
        </w:rPr>
      </w:pPr>
    </w:p>
    <w:p w:rsidR="006D16CD" w:rsidRPr="0014576A" w:rsidRDefault="006D16CD" w:rsidP="0016032D">
      <w:pPr>
        <w:jc w:val="both"/>
        <w:rPr>
          <w:b/>
          <w:bCs/>
          <w:sz w:val="22"/>
          <w:szCs w:val="22"/>
        </w:rPr>
      </w:pPr>
      <w:r w:rsidRPr="0014576A">
        <w:rPr>
          <w:b/>
          <w:bCs/>
          <w:sz w:val="22"/>
          <w:szCs w:val="22"/>
        </w:rPr>
        <w:t>Dr. Szabó Tamás sk.</w:t>
      </w:r>
      <w:r w:rsidRPr="0014576A">
        <w:rPr>
          <w:b/>
          <w:bCs/>
          <w:sz w:val="22"/>
          <w:szCs w:val="22"/>
        </w:rPr>
        <w:tab/>
      </w:r>
      <w:r w:rsidRPr="0014576A">
        <w:rPr>
          <w:b/>
          <w:bCs/>
          <w:sz w:val="22"/>
          <w:szCs w:val="22"/>
        </w:rPr>
        <w:tab/>
      </w:r>
      <w:r w:rsidRPr="0014576A">
        <w:rPr>
          <w:b/>
          <w:bCs/>
          <w:sz w:val="22"/>
          <w:szCs w:val="22"/>
        </w:rPr>
        <w:tab/>
      </w:r>
      <w:r w:rsidRPr="0014576A">
        <w:rPr>
          <w:b/>
          <w:bCs/>
          <w:sz w:val="22"/>
          <w:szCs w:val="22"/>
        </w:rPr>
        <w:tab/>
      </w:r>
      <w:r w:rsidRPr="0014576A">
        <w:rPr>
          <w:b/>
          <w:bCs/>
          <w:sz w:val="22"/>
          <w:szCs w:val="22"/>
        </w:rPr>
        <w:tab/>
        <w:t xml:space="preserve">             Dr. Gottdiener Lajos sk.</w:t>
      </w:r>
    </w:p>
    <w:p w:rsidR="006D16CD" w:rsidRPr="0014576A" w:rsidRDefault="006D16CD" w:rsidP="0016032D">
      <w:pPr>
        <w:jc w:val="both"/>
        <w:rPr>
          <w:b/>
          <w:bCs/>
          <w:sz w:val="22"/>
          <w:szCs w:val="22"/>
        </w:rPr>
      </w:pPr>
      <w:r w:rsidRPr="0014576A">
        <w:rPr>
          <w:b/>
          <w:bCs/>
          <w:sz w:val="22"/>
          <w:szCs w:val="22"/>
        </w:rPr>
        <w:t xml:space="preserve">     polgármester</w:t>
      </w:r>
      <w:r w:rsidRPr="0014576A">
        <w:rPr>
          <w:b/>
          <w:bCs/>
          <w:sz w:val="22"/>
          <w:szCs w:val="22"/>
        </w:rPr>
        <w:tab/>
      </w:r>
      <w:r w:rsidRPr="0014576A">
        <w:rPr>
          <w:b/>
          <w:bCs/>
          <w:sz w:val="22"/>
          <w:szCs w:val="22"/>
        </w:rPr>
        <w:tab/>
      </w:r>
      <w:r w:rsidRPr="0014576A">
        <w:rPr>
          <w:b/>
          <w:bCs/>
          <w:sz w:val="22"/>
          <w:szCs w:val="22"/>
        </w:rPr>
        <w:tab/>
      </w:r>
      <w:r w:rsidRPr="0014576A">
        <w:rPr>
          <w:b/>
          <w:bCs/>
          <w:sz w:val="22"/>
          <w:szCs w:val="22"/>
        </w:rPr>
        <w:tab/>
      </w:r>
      <w:r w:rsidRPr="0014576A">
        <w:rPr>
          <w:b/>
          <w:bCs/>
          <w:sz w:val="22"/>
          <w:szCs w:val="22"/>
        </w:rPr>
        <w:tab/>
      </w:r>
      <w:r w:rsidRPr="0014576A">
        <w:rPr>
          <w:b/>
          <w:bCs/>
          <w:sz w:val="22"/>
          <w:szCs w:val="22"/>
        </w:rPr>
        <w:tab/>
        <w:t xml:space="preserve">               jegyző</w:t>
      </w:r>
    </w:p>
    <w:p w:rsidR="006D16CD" w:rsidRPr="0014576A" w:rsidRDefault="006D16CD" w:rsidP="0016032D">
      <w:pPr>
        <w:jc w:val="both"/>
        <w:rPr>
          <w:sz w:val="22"/>
          <w:szCs w:val="22"/>
        </w:rPr>
      </w:pPr>
    </w:p>
    <w:p w:rsidR="006D16CD" w:rsidRPr="0014576A" w:rsidRDefault="006D16CD" w:rsidP="0016032D">
      <w:pPr>
        <w:rPr>
          <w:sz w:val="22"/>
          <w:szCs w:val="22"/>
        </w:rPr>
      </w:pPr>
      <w:r w:rsidRPr="0014576A">
        <w:rPr>
          <w:sz w:val="22"/>
          <w:szCs w:val="22"/>
        </w:rPr>
        <w:t>Kivonat hiteléül:</w:t>
      </w:r>
    </w:p>
    <w:p w:rsidR="006D16CD" w:rsidRPr="0014576A" w:rsidRDefault="006D16CD" w:rsidP="0016032D">
      <w:pPr>
        <w:rPr>
          <w:sz w:val="22"/>
          <w:szCs w:val="22"/>
        </w:rPr>
      </w:pPr>
      <w:r w:rsidRPr="0014576A">
        <w:rPr>
          <w:sz w:val="22"/>
          <w:szCs w:val="22"/>
        </w:rPr>
        <w:t>Jászberény, 2012. január 12.</w:t>
      </w:r>
    </w:p>
    <w:p w:rsidR="006D16CD" w:rsidRPr="0014576A" w:rsidRDefault="006D16CD" w:rsidP="0016032D">
      <w:pPr>
        <w:rPr>
          <w:sz w:val="22"/>
          <w:szCs w:val="22"/>
        </w:rPr>
      </w:pPr>
    </w:p>
    <w:p w:rsidR="006D16CD" w:rsidRPr="0014576A" w:rsidRDefault="006D16CD" w:rsidP="0016032D">
      <w:pPr>
        <w:rPr>
          <w:sz w:val="22"/>
          <w:szCs w:val="22"/>
        </w:rPr>
      </w:pPr>
    </w:p>
    <w:p w:rsidR="006D16CD" w:rsidRPr="0014576A" w:rsidRDefault="006D16CD" w:rsidP="0016032D">
      <w:pPr>
        <w:rPr>
          <w:sz w:val="22"/>
          <w:szCs w:val="22"/>
        </w:rPr>
      </w:pPr>
    </w:p>
    <w:p w:rsidR="006D16CD" w:rsidRPr="0014576A" w:rsidRDefault="006D16CD" w:rsidP="0016032D">
      <w:pPr>
        <w:rPr>
          <w:sz w:val="22"/>
          <w:szCs w:val="22"/>
        </w:rPr>
      </w:pPr>
      <w:r w:rsidRPr="0014576A">
        <w:rPr>
          <w:sz w:val="22"/>
          <w:szCs w:val="22"/>
        </w:rPr>
        <w:t>(Dr. Bessenyei Lilla)</w:t>
      </w:r>
    </w:p>
    <w:p w:rsidR="006D16CD" w:rsidRPr="0014576A" w:rsidRDefault="006D16CD" w:rsidP="00222402">
      <w:pPr>
        <w:ind w:left="374"/>
        <w:rPr>
          <w:sz w:val="22"/>
          <w:szCs w:val="22"/>
        </w:rPr>
      </w:pPr>
      <w:r w:rsidRPr="0014576A">
        <w:rPr>
          <w:sz w:val="22"/>
          <w:szCs w:val="22"/>
        </w:rPr>
        <w:t>irodavezető</w:t>
      </w:r>
    </w:p>
    <w:sectPr w:rsidR="006D16CD" w:rsidRPr="0014576A" w:rsidSect="00D2363B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120D"/>
    <w:multiLevelType w:val="hybridMultilevel"/>
    <w:tmpl w:val="7854A7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702A8"/>
    <w:multiLevelType w:val="hybridMultilevel"/>
    <w:tmpl w:val="34D078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A7862"/>
    <w:multiLevelType w:val="singleLevel"/>
    <w:tmpl w:val="24C4B5B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>
    <w:nsid w:val="475D0ADD"/>
    <w:multiLevelType w:val="hybridMultilevel"/>
    <w:tmpl w:val="F6BA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0E5DCC"/>
    <w:multiLevelType w:val="hybridMultilevel"/>
    <w:tmpl w:val="5D060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976"/>
    <w:rsid w:val="0014576A"/>
    <w:rsid w:val="0016032D"/>
    <w:rsid w:val="00222402"/>
    <w:rsid w:val="00280A68"/>
    <w:rsid w:val="00292944"/>
    <w:rsid w:val="00376F05"/>
    <w:rsid w:val="003815DC"/>
    <w:rsid w:val="003A7C30"/>
    <w:rsid w:val="00400C58"/>
    <w:rsid w:val="00485446"/>
    <w:rsid w:val="004B2ED6"/>
    <w:rsid w:val="0050253A"/>
    <w:rsid w:val="005968DE"/>
    <w:rsid w:val="00627F71"/>
    <w:rsid w:val="00680EE4"/>
    <w:rsid w:val="006D16CD"/>
    <w:rsid w:val="007F5AFE"/>
    <w:rsid w:val="00832D38"/>
    <w:rsid w:val="00926251"/>
    <w:rsid w:val="009A22C2"/>
    <w:rsid w:val="00B227FD"/>
    <w:rsid w:val="00BA58B3"/>
    <w:rsid w:val="00C91472"/>
    <w:rsid w:val="00D2363B"/>
    <w:rsid w:val="00DC7F92"/>
    <w:rsid w:val="00E00C85"/>
    <w:rsid w:val="00E51AAB"/>
    <w:rsid w:val="00E9295E"/>
    <w:rsid w:val="00F45C89"/>
    <w:rsid w:val="00F83976"/>
    <w:rsid w:val="00FE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839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C58"/>
    <w:pPr>
      <w:keepNext/>
      <w:keepLines/>
      <w:spacing w:before="480"/>
      <w:outlineLvl w:val="0"/>
    </w:pPr>
    <w:rPr>
      <w:rFonts w:ascii="Calibri" w:hAnsi="Calibri" w:cs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C58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0C58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0C58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0C58"/>
    <w:pPr>
      <w:keepNext/>
      <w:keepLines/>
      <w:spacing w:before="200"/>
      <w:outlineLvl w:val="4"/>
    </w:pPr>
    <w:rPr>
      <w:rFonts w:ascii="Calibri" w:hAnsi="Calibri" w:cs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0C58"/>
    <w:pPr>
      <w:keepNext/>
      <w:keepLines/>
      <w:spacing w:before="200"/>
      <w:outlineLvl w:val="5"/>
    </w:pPr>
    <w:rPr>
      <w:rFonts w:ascii="Calibri" w:hAnsi="Calibri" w:cs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0C58"/>
    <w:pPr>
      <w:keepNext/>
      <w:keepLines/>
      <w:spacing w:before="200"/>
      <w:outlineLvl w:val="6"/>
    </w:pPr>
    <w:rPr>
      <w:rFonts w:ascii="Calibri" w:hAnsi="Calibri" w:cs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0C58"/>
    <w:pPr>
      <w:keepNext/>
      <w:keepLines/>
      <w:spacing w:before="200"/>
      <w:outlineLvl w:val="7"/>
    </w:pPr>
    <w:rPr>
      <w:rFonts w:ascii="Calibri" w:hAnsi="Calibri" w:cs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0C58"/>
    <w:pPr>
      <w:keepNext/>
      <w:keepLines/>
      <w:spacing w:before="200"/>
      <w:outlineLvl w:val="8"/>
    </w:pPr>
    <w:rPr>
      <w:rFonts w:ascii="Calibri" w:hAnsi="Calibri" w:cs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C58"/>
    <w:rPr>
      <w:rFonts w:ascii="Calibri" w:hAnsi="Calibri" w:cs="Calibr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0C58"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0C58"/>
    <w:rPr>
      <w:rFonts w:ascii="Calibri" w:hAnsi="Calibri" w:cs="Calibr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0C58"/>
    <w:rPr>
      <w:rFonts w:ascii="Calibri" w:hAnsi="Calibri" w:cs="Calibr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00C58"/>
    <w:rPr>
      <w:rFonts w:ascii="Calibri" w:hAnsi="Calibri" w:cs="Calibri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0C58"/>
    <w:rPr>
      <w:rFonts w:ascii="Calibri" w:hAnsi="Calibri" w:cs="Calibr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0C58"/>
    <w:rPr>
      <w:rFonts w:ascii="Calibri" w:hAnsi="Calibri" w:cs="Calibr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00C58"/>
    <w:rPr>
      <w:rFonts w:ascii="Calibri" w:hAnsi="Calibri" w:cs="Calibr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0C58"/>
    <w:rPr>
      <w:rFonts w:ascii="Calibri" w:hAnsi="Calibri" w:cs="Calibri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00C58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00C58"/>
    <w:pPr>
      <w:pBdr>
        <w:bottom w:val="single" w:sz="8" w:space="4" w:color="4F81BD"/>
      </w:pBdr>
      <w:spacing w:after="300"/>
    </w:pPr>
    <w:rPr>
      <w:rFonts w:ascii="Calibri" w:hAnsi="Calibri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00C58"/>
    <w:rPr>
      <w:rFonts w:ascii="Calibri" w:hAnsi="Calibri" w:cs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00C58"/>
    <w:pPr>
      <w:numPr>
        <w:ilvl w:val="1"/>
      </w:numPr>
    </w:pPr>
    <w:rPr>
      <w:rFonts w:ascii="Calibri" w:hAnsi="Calibri" w:cs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C58"/>
    <w:rPr>
      <w:rFonts w:ascii="Calibri" w:hAnsi="Calibri" w:cs="Calibr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00C58"/>
    <w:rPr>
      <w:b/>
      <w:bCs/>
    </w:rPr>
  </w:style>
  <w:style w:type="character" w:styleId="Emphasis">
    <w:name w:val="Emphasis"/>
    <w:basedOn w:val="DefaultParagraphFont"/>
    <w:uiPriority w:val="99"/>
    <w:qFormat/>
    <w:rsid w:val="00400C58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400C58"/>
  </w:style>
  <w:style w:type="character" w:customStyle="1" w:styleId="NoSpacingChar">
    <w:name w:val="No Spacing Char"/>
    <w:basedOn w:val="DefaultParagraphFont"/>
    <w:link w:val="NoSpacing"/>
    <w:uiPriority w:val="99"/>
    <w:locked/>
    <w:rsid w:val="00400C58"/>
  </w:style>
  <w:style w:type="paragraph" w:styleId="ListParagraph">
    <w:name w:val="List Paragraph"/>
    <w:basedOn w:val="Normal"/>
    <w:uiPriority w:val="99"/>
    <w:qFormat/>
    <w:rsid w:val="00400C5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00C5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00C5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0C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00C58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400C58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00C58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00C58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400C58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00C5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00C58"/>
    <w:pPr>
      <w:outlineLvl w:val="9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F839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00C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0C85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har">
    <w:name w:val="Char"/>
    <w:basedOn w:val="Normal"/>
    <w:uiPriority w:val="99"/>
    <w:rsid w:val="00E929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">
    <w:name w:val="Char1"/>
    <w:basedOn w:val="Normal"/>
    <w:uiPriority w:val="99"/>
    <w:rsid w:val="00E51A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258</Words>
  <Characters>1782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Kivonat Jászberény Város Önkormányzata Képviselő-testületének 2012</dc:title>
  <dc:subject/>
  <dc:creator>Dr. Kleinheiszter Tímea</dc:creator>
  <cp:keywords/>
  <dc:description/>
  <cp:lastModifiedBy>ph</cp:lastModifiedBy>
  <cp:revision>5</cp:revision>
  <dcterms:created xsi:type="dcterms:W3CDTF">2012-01-11T10:36:00Z</dcterms:created>
  <dcterms:modified xsi:type="dcterms:W3CDTF">2012-01-12T08:00:00Z</dcterms:modified>
</cp:coreProperties>
</file>