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A" w:rsidRPr="006307D8" w:rsidRDefault="006604EA" w:rsidP="006604EA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6604EA" w:rsidRDefault="006604EA" w:rsidP="006604EA"/>
    <w:p w:rsidR="006604EA" w:rsidRDefault="006604EA" w:rsidP="006604EA"/>
    <w:p w:rsidR="006604EA" w:rsidRPr="00B21C3C" w:rsidRDefault="006604EA" w:rsidP="006604EA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111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Szent Klára szociális </w:t>
      </w:r>
      <w:proofErr w:type="gramStart"/>
      <w:r w:rsidRPr="00B21C3C">
        <w:t>munka díj</w:t>
      </w:r>
      <w:proofErr w:type="gramEnd"/>
      <w:r w:rsidRPr="00B21C3C">
        <w:t xml:space="preserve"> adományozásáról </w:t>
      </w:r>
      <w:r>
        <w:t xml:space="preserve">döntött, melyet </w:t>
      </w:r>
      <w:r>
        <w:rPr>
          <w:b/>
          <w:bCs/>
          <w:kern w:val="1"/>
          <w:lang/>
        </w:rPr>
        <w:t>Sebőkné Kis Zsuzsanna</w:t>
      </w:r>
      <w:r w:rsidRPr="00B21C3C">
        <w:rPr>
          <w:b/>
        </w:rPr>
        <w:t>,</w:t>
      </w:r>
      <w:r>
        <w:rPr>
          <w:b/>
        </w:rPr>
        <w:t xml:space="preserve"> </w:t>
      </w:r>
      <w:r>
        <w:t xml:space="preserve">intézményvezető helyettes, kisgyermeknevelő részére ítélt meg. </w:t>
      </w:r>
    </w:p>
    <w:p w:rsidR="006604EA" w:rsidRDefault="006604EA" w:rsidP="006604EA"/>
    <w:p w:rsidR="006604EA" w:rsidRDefault="006604EA" w:rsidP="006604EA"/>
    <w:p w:rsidR="006604EA" w:rsidRDefault="006604EA" w:rsidP="006604EA"/>
    <w:p w:rsidR="006604EA" w:rsidRDefault="006604EA" w:rsidP="006604EA">
      <w:pPr>
        <w:jc w:val="both"/>
      </w:pPr>
    </w:p>
    <w:p w:rsidR="006604EA" w:rsidRDefault="006604EA" w:rsidP="006604EA">
      <w:pPr>
        <w:jc w:val="both"/>
      </w:pPr>
    </w:p>
    <w:p w:rsidR="006604EA" w:rsidRDefault="006604EA" w:rsidP="006604EA">
      <w:pPr>
        <w:jc w:val="both"/>
      </w:pPr>
    </w:p>
    <w:p w:rsidR="006604EA" w:rsidRPr="006307D8" w:rsidRDefault="006604EA" w:rsidP="006604EA">
      <w:pPr>
        <w:jc w:val="both"/>
      </w:pPr>
      <w:r w:rsidRPr="006307D8">
        <w:t xml:space="preserve">Jászberény, </w:t>
      </w:r>
      <w:r>
        <w:t>2017. május 2.</w:t>
      </w:r>
    </w:p>
    <w:p w:rsidR="006604EA" w:rsidRPr="006307D8" w:rsidRDefault="006604EA" w:rsidP="006604EA">
      <w:pPr>
        <w:jc w:val="both"/>
      </w:pPr>
    </w:p>
    <w:p w:rsidR="006604EA" w:rsidRPr="006307D8" w:rsidRDefault="006604EA" w:rsidP="006604EA">
      <w:pPr>
        <w:jc w:val="both"/>
      </w:pPr>
    </w:p>
    <w:p w:rsidR="006604EA" w:rsidRPr="006307D8" w:rsidRDefault="006604EA" w:rsidP="006604EA">
      <w:pPr>
        <w:jc w:val="both"/>
      </w:pPr>
    </w:p>
    <w:p w:rsidR="006604EA" w:rsidRPr="006307D8" w:rsidRDefault="006604EA" w:rsidP="006604EA">
      <w:pPr>
        <w:jc w:val="both"/>
      </w:pPr>
    </w:p>
    <w:p w:rsidR="006604EA" w:rsidRPr="00F85A55" w:rsidRDefault="006604EA" w:rsidP="006604E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6604EA" w:rsidRPr="00F85A55" w:rsidRDefault="006604EA" w:rsidP="006604E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6604EA" w:rsidRDefault="006604EA" w:rsidP="006604EA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A"/>
    <w:rsid w:val="004D38B6"/>
    <w:rsid w:val="006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2017-05-02T13:51:00Z</dcterms:modified>
</cp:coreProperties>
</file>