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74C91" w:rsidRDefault="003F45C6" w:rsidP="003F45C6">
      <w:pPr>
        <w:jc w:val="center"/>
        <w:rPr>
          <w:i/>
        </w:rPr>
      </w:pPr>
      <w:r w:rsidRPr="00974C91">
        <w:rPr>
          <w:i/>
        </w:rPr>
        <w:t xml:space="preserve">Kivonat a Jászberény Városi Önkormányzat Képviselő-testületének 2018. </w:t>
      </w:r>
      <w:r w:rsidR="00F90BB4" w:rsidRPr="00974C91">
        <w:rPr>
          <w:i/>
        </w:rPr>
        <w:t>május</w:t>
      </w:r>
      <w:r w:rsidR="00380BA7" w:rsidRPr="00974C91">
        <w:rPr>
          <w:i/>
        </w:rPr>
        <w:t xml:space="preserve"> 1</w:t>
      </w:r>
      <w:r w:rsidR="00F90BB4" w:rsidRPr="00974C91">
        <w:rPr>
          <w:i/>
        </w:rPr>
        <w:t>6</w:t>
      </w:r>
      <w:r w:rsidR="00380BA7" w:rsidRPr="00974C91">
        <w:rPr>
          <w:i/>
        </w:rPr>
        <w:t>-á</w:t>
      </w:r>
      <w:r w:rsidRPr="00974C91">
        <w:rPr>
          <w:i/>
        </w:rPr>
        <w:t xml:space="preserve">n megtartott </w:t>
      </w:r>
      <w:r w:rsidRPr="00974C91">
        <w:rPr>
          <w:b/>
          <w:i/>
        </w:rPr>
        <w:t>nyílt</w:t>
      </w:r>
      <w:r w:rsidRPr="00974C91">
        <w:rPr>
          <w:b/>
        </w:rPr>
        <w:t xml:space="preserve"> </w:t>
      </w:r>
      <w:r w:rsidRPr="00974C91">
        <w:rPr>
          <w:b/>
          <w:i/>
        </w:rPr>
        <w:t>ülésének</w:t>
      </w:r>
      <w:r w:rsidRPr="00974C91">
        <w:rPr>
          <w:i/>
        </w:rPr>
        <w:t xml:space="preserve"> jegyzőkönyvéből</w:t>
      </w:r>
    </w:p>
    <w:p w:rsidR="003F45C6" w:rsidRPr="00974C91" w:rsidRDefault="003F45C6" w:rsidP="003F45C6">
      <w:pPr>
        <w:jc w:val="both"/>
        <w:rPr>
          <w:b/>
          <w:i/>
        </w:rPr>
      </w:pPr>
    </w:p>
    <w:p w:rsidR="00B340F7" w:rsidRPr="00974C91" w:rsidRDefault="00B340F7" w:rsidP="003F45C6">
      <w:pPr>
        <w:jc w:val="both"/>
        <w:rPr>
          <w:b/>
          <w:i/>
        </w:rPr>
      </w:pPr>
    </w:p>
    <w:p w:rsidR="00CE3EDF" w:rsidRPr="00CE3EDF" w:rsidRDefault="00CE3EDF" w:rsidP="00CE3EDF">
      <w:pPr>
        <w:rPr>
          <w:b/>
          <w:i/>
          <w:sz w:val="22"/>
          <w:szCs w:val="22"/>
        </w:rPr>
      </w:pPr>
      <w:r w:rsidRPr="00CE3EDF">
        <w:rPr>
          <w:b/>
          <w:i/>
          <w:sz w:val="22"/>
          <w:szCs w:val="22"/>
        </w:rPr>
        <w:t>Jászberény Városi Önkormányzat Képviselő-testületének</w:t>
      </w:r>
    </w:p>
    <w:p w:rsidR="00CE3EDF" w:rsidRDefault="0000689A" w:rsidP="00CE3EDF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144</w:t>
      </w:r>
      <w:bookmarkStart w:id="0" w:name="_GoBack"/>
      <w:bookmarkEnd w:id="0"/>
      <w:r w:rsidR="00CE3EDF">
        <w:rPr>
          <w:b/>
          <w:i/>
          <w:sz w:val="22"/>
          <w:szCs w:val="22"/>
          <w:u w:val="single"/>
        </w:rPr>
        <w:t>/2018. (V. 16.) határozata</w:t>
      </w:r>
    </w:p>
    <w:p w:rsidR="00CE3EDF" w:rsidRPr="00CE3EDF" w:rsidRDefault="00CE3EDF" w:rsidP="00CE3EDF">
      <w:pPr>
        <w:pStyle w:val="lfej"/>
        <w:tabs>
          <w:tab w:val="left" w:pos="708"/>
        </w:tabs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Jászberény, Táncsics Mihály utca 2. szám alatti, 98 m</w:t>
      </w:r>
      <w:r>
        <w:rPr>
          <w:b/>
          <w:i/>
          <w:sz w:val="22"/>
          <w:szCs w:val="22"/>
          <w:vertAlign w:val="superscript"/>
        </w:rPr>
        <w:t xml:space="preserve">2 </w:t>
      </w:r>
      <w:r>
        <w:rPr>
          <w:b/>
          <w:i/>
          <w:sz w:val="22"/>
          <w:szCs w:val="22"/>
        </w:rPr>
        <w:t>nagyságú helyiség ingyenes bérbeadásáról</w:t>
      </w:r>
    </w:p>
    <w:p w:rsidR="00CE3EDF" w:rsidRDefault="00CE3EDF" w:rsidP="00CE3EDF">
      <w:pPr>
        <w:pStyle w:val="lfej"/>
        <w:numPr>
          <w:ilvl w:val="0"/>
          <w:numId w:val="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a </w:t>
      </w:r>
      <w:r>
        <w:rPr>
          <w:sz w:val="22"/>
          <w:szCs w:val="22"/>
        </w:rPr>
        <w:t xml:space="preserve">Jászberény Városi Önkormányzat Képviselő-testületének </w:t>
      </w:r>
      <w:r>
        <w:rPr>
          <w:iCs/>
          <w:sz w:val="22"/>
          <w:szCs w:val="22"/>
        </w:rPr>
        <w:t xml:space="preserve">a lakások és nem lakás céljára szolgáló helyiségek bérletének szabályairól, a lakbérek mértékének megállapításáról szóló 22/2011. (VI. 9.) önkormányzati rendelet (a továbbiakban: bérbeadási rendelet) 34. § (1) bekezdés d) pontja, 34. § (2) bekezdése és a 36. § (3) bekezdése szerinti pályázati kiírás nélkül, ingyenesen a </w:t>
      </w:r>
      <w:r>
        <w:rPr>
          <w:b/>
          <w:iCs/>
          <w:sz w:val="22"/>
          <w:szCs w:val="22"/>
        </w:rPr>
        <w:t>Csángó Fesztivál Alapítvány</w:t>
      </w:r>
      <w:r>
        <w:rPr>
          <w:iCs/>
          <w:sz w:val="22"/>
          <w:szCs w:val="22"/>
        </w:rPr>
        <w:t xml:space="preserve"> (székhely: 2100 Gödöllő, </w:t>
      </w:r>
      <w:proofErr w:type="spellStart"/>
      <w:r>
        <w:rPr>
          <w:iCs/>
          <w:sz w:val="22"/>
          <w:szCs w:val="22"/>
        </w:rPr>
        <w:t>Blaháné</w:t>
      </w:r>
      <w:proofErr w:type="spellEnd"/>
      <w:r>
        <w:rPr>
          <w:iCs/>
          <w:sz w:val="22"/>
          <w:szCs w:val="22"/>
        </w:rPr>
        <w:t xml:space="preserve"> u. 128., nyilvántartási szám: 13-01-0003668,</w:t>
      </w:r>
      <w:r>
        <w:rPr>
          <w:sz w:val="22"/>
          <w:szCs w:val="22"/>
        </w:rPr>
        <w:t xml:space="preserve"> képviseli: Mihályi Gábor kuratóriumi elnök)</w:t>
      </w:r>
      <w:r>
        <w:rPr>
          <w:iCs/>
          <w:sz w:val="22"/>
          <w:szCs w:val="22"/>
        </w:rPr>
        <w:t xml:space="preserve"> részére adja bérbe az 5100 Jászberény, Táncsics Mihály u. 2. szám alatt található, 98 m</w:t>
      </w:r>
      <w:r>
        <w:rPr>
          <w:iCs/>
          <w:sz w:val="22"/>
          <w:szCs w:val="22"/>
          <w:vertAlign w:val="superscript"/>
        </w:rPr>
        <w:t xml:space="preserve">2 </w:t>
      </w:r>
      <w:r>
        <w:rPr>
          <w:iCs/>
          <w:sz w:val="22"/>
          <w:szCs w:val="22"/>
        </w:rPr>
        <w:t>nagyságú helyiséget (a továbbiakban: helyiség) határozatlan időre.</w:t>
      </w:r>
    </w:p>
    <w:p w:rsidR="00CE3EDF" w:rsidRDefault="00CE3EDF" w:rsidP="00CE3EDF">
      <w:pPr>
        <w:pStyle w:val="lfej"/>
        <w:tabs>
          <w:tab w:val="left" w:pos="708"/>
        </w:tabs>
        <w:jc w:val="both"/>
        <w:rPr>
          <w:iCs/>
          <w:sz w:val="22"/>
          <w:szCs w:val="22"/>
        </w:rPr>
      </w:pPr>
    </w:p>
    <w:p w:rsidR="00CE3EDF" w:rsidRDefault="00CE3EDF" w:rsidP="00CE3EDF">
      <w:pPr>
        <w:pStyle w:val="lfej"/>
        <w:numPr>
          <w:ilvl w:val="0"/>
          <w:numId w:val="31"/>
        </w:numPr>
        <w:tabs>
          <w:tab w:val="left" w:pos="708"/>
        </w:tabs>
        <w:spacing w:after="0" w:line="24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A Csángó Fesztivál Alapítvány a határozat kézhezvételétől számított 15 napon belül köteles a bérleti szerződést a bérbeadóval – Jászberényi Vagyonkezelő és Városüzemeltető Nonprofit Zártkörűen Működő Részvénytársaság (a továbbiakban: JVV </w:t>
      </w:r>
      <w:proofErr w:type="spellStart"/>
      <w:r>
        <w:rPr>
          <w:iCs/>
          <w:sz w:val="22"/>
          <w:szCs w:val="22"/>
        </w:rPr>
        <w:t>NZrt</w:t>
      </w:r>
      <w:proofErr w:type="spellEnd"/>
      <w:r>
        <w:rPr>
          <w:iCs/>
          <w:sz w:val="22"/>
          <w:szCs w:val="22"/>
        </w:rPr>
        <w:t xml:space="preserve">.), Jászberény, Margit-sziget 1. – megkötni 3 hónapos felmondási idő kikötése mellett. </w:t>
      </w:r>
    </w:p>
    <w:p w:rsidR="00CE3EDF" w:rsidRDefault="00CE3EDF" w:rsidP="00CE3EDF">
      <w:pPr>
        <w:pStyle w:val="lfej"/>
        <w:tabs>
          <w:tab w:val="left" w:pos="708"/>
        </w:tabs>
        <w:jc w:val="both"/>
        <w:rPr>
          <w:sz w:val="22"/>
          <w:szCs w:val="22"/>
        </w:rPr>
      </w:pPr>
    </w:p>
    <w:p w:rsidR="00CE3EDF" w:rsidRDefault="00CE3EDF" w:rsidP="00CE3EDF">
      <w:pPr>
        <w:ind w:left="709" w:hanging="283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Határidő:</w:t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iCs/>
          <w:sz w:val="22"/>
          <w:szCs w:val="22"/>
        </w:rPr>
        <w:t>folyamatos</w:t>
      </w:r>
    </w:p>
    <w:p w:rsidR="00CE3EDF" w:rsidRDefault="00CE3EDF" w:rsidP="00CE3EDF">
      <w:pPr>
        <w:ind w:firstLine="426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Felelős</w:t>
      </w:r>
      <w:r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CE3EDF" w:rsidRDefault="00CE3EDF" w:rsidP="00CE3EDF">
      <w:pPr>
        <w:ind w:left="1417" w:firstLine="70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Horgosi</w:t>
      </w:r>
      <w:proofErr w:type="spellEnd"/>
      <w:r>
        <w:rPr>
          <w:sz w:val="22"/>
          <w:szCs w:val="22"/>
        </w:rPr>
        <w:t xml:space="preserve"> Zsolt, a JVV </w:t>
      </w:r>
      <w:proofErr w:type="spellStart"/>
      <w:r>
        <w:rPr>
          <w:sz w:val="22"/>
          <w:szCs w:val="22"/>
        </w:rPr>
        <w:t>NZrt</w:t>
      </w:r>
      <w:proofErr w:type="spellEnd"/>
      <w:r>
        <w:rPr>
          <w:sz w:val="22"/>
          <w:szCs w:val="22"/>
        </w:rPr>
        <w:t xml:space="preserve">. vezérigazgatója </w:t>
      </w:r>
    </w:p>
    <w:p w:rsidR="00CE3EDF" w:rsidRDefault="00CE3EDF" w:rsidP="00CE3EDF">
      <w:pPr>
        <w:ind w:left="1417" w:firstLine="707"/>
        <w:jc w:val="both"/>
        <w:rPr>
          <w:sz w:val="22"/>
          <w:szCs w:val="22"/>
        </w:rPr>
      </w:pPr>
    </w:p>
    <w:p w:rsidR="00CE3EDF" w:rsidRDefault="00CE3EDF" w:rsidP="00CE3EDF">
      <w:pPr>
        <w:ind w:left="1417" w:firstLine="707"/>
        <w:jc w:val="both"/>
        <w:rPr>
          <w:sz w:val="22"/>
          <w:szCs w:val="22"/>
        </w:rPr>
      </w:pPr>
    </w:p>
    <w:p w:rsidR="00CE3EDF" w:rsidRDefault="00CE3EDF" w:rsidP="00CE3EDF">
      <w:pPr>
        <w:jc w:val="both"/>
        <w:rPr>
          <w:b/>
          <w:spacing w:val="60"/>
          <w:sz w:val="22"/>
          <w:szCs w:val="22"/>
        </w:rPr>
      </w:pPr>
      <w:r>
        <w:rPr>
          <w:b/>
          <w:sz w:val="22"/>
          <w:szCs w:val="22"/>
        </w:rPr>
        <w:t>Erről értesül</w:t>
      </w:r>
      <w:r>
        <w:rPr>
          <w:b/>
          <w:spacing w:val="60"/>
          <w:sz w:val="22"/>
          <w:szCs w:val="22"/>
        </w:rPr>
        <w:t>:</w:t>
      </w:r>
    </w:p>
    <w:p w:rsidR="00CE3EDF" w:rsidRDefault="00CE3EDF" w:rsidP="00CE3ED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iCs/>
          <w:sz w:val="22"/>
          <w:szCs w:val="22"/>
        </w:rPr>
        <w:t>Csángó Fesztivál Alapítvány</w:t>
      </w:r>
      <w:r>
        <w:rPr>
          <w:sz w:val="22"/>
          <w:szCs w:val="22"/>
        </w:rPr>
        <w:t xml:space="preserve"> - </w:t>
      </w:r>
      <w:r>
        <w:rPr>
          <w:iCs/>
          <w:sz w:val="22"/>
          <w:szCs w:val="22"/>
        </w:rPr>
        <w:t xml:space="preserve">2100 Gödöllő, </w:t>
      </w:r>
      <w:proofErr w:type="spellStart"/>
      <w:r>
        <w:rPr>
          <w:iCs/>
          <w:sz w:val="22"/>
          <w:szCs w:val="22"/>
        </w:rPr>
        <w:t>Blaháné</w:t>
      </w:r>
      <w:proofErr w:type="spellEnd"/>
      <w:r>
        <w:rPr>
          <w:iCs/>
          <w:sz w:val="22"/>
          <w:szCs w:val="22"/>
        </w:rPr>
        <w:t xml:space="preserve"> u. 128.,</w:t>
      </w:r>
    </w:p>
    <w:p w:rsidR="00CE3EDF" w:rsidRDefault="00CE3EDF" w:rsidP="00CE3ED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iCs/>
          <w:sz w:val="22"/>
          <w:szCs w:val="22"/>
        </w:rPr>
        <w:t>Jászberényi Vagyonkezelő és Városüzemeltető Nonprofit Zártkörűen Működő Részvénytársaság, 5100 Jászberény, Margit sziget 1</w:t>
      </w:r>
      <w:proofErr w:type="gramStart"/>
      <w:r>
        <w:rPr>
          <w:iCs/>
          <w:sz w:val="22"/>
          <w:szCs w:val="22"/>
        </w:rPr>
        <w:t>.,</w:t>
      </w:r>
      <w:proofErr w:type="gramEnd"/>
    </w:p>
    <w:p w:rsidR="00CE3EDF" w:rsidRDefault="00CE3EDF" w:rsidP="00CE3ED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iCs/>
          <w:sz w:val="22"/>
          <w:szCs w:val="22"/>
        </w:rPr>
        <w:t>Jász-Nagykun-Szolnok Megyei Kormányhivatal – Szolnok,</w:t>
      </w:r>
    </w:p>
    <w:p w:rsidR="00CE3EDF" w:rsidRDefault="00CE3EDF" w:rsidP="00CE3ED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PH Közgazdasági Iroda – helyben,</w:t>
      </w:r>
    </w:p>
    <w:p w:rsidR="00CE3EDF" w:rsidRDefault="00CE3EDF" w:rsidP="00CE3ED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Gazdasági és Tulajdonosi Bizottság tagjai – helyben,</w:t>
      </w:r>
    </w:p>
    <w:p w:rsidR="00CE3EDF" w:rsidRDefault="00CE3EDF" w:rsidP="00CE3ED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iCs/>
          <w:sz w:val="22"/>
          <w:szCs w:val="22"/>
        </w:rPr>
        <w:t>Képviselő-testület valamennyi tagja – helyben,</w:t>
      </w:r>
    </w:p>
    <w:p w:rsidR="00CE3EDF" w:rsidRDefault="00CE3EDF" w:rsidP="00CE3ED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iCs/>
          <w:sz w:val="22"/>
          <w:szCs w:val="22"/>
        </w:rPr>
        <w:t>Irattár.</w:t>
      </w:r>
    </w:p>
    <w:p w:rsidR="00974C91" w:rsidRPr="00974C91" w:rsidRDefault="00974C91" w:rsidP="00974C91">
      <w:pPr>
        <w:jc w:val="both"/>
      </w:pPr>
    </w:p>
    <w:p w:rsidR="00B340F7" w:rsidRPr="00974C91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Szabó Tamás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</w:t>
            </w:r>
            <w:proofErr w:type="spellStart"/>
            <w:r w:rsidRPr="00974C91">
              <w:rPr>
                <w:b/>
                <w:i/>
              </w:rPr>
              <w:t>Gottdiener</w:t>
            </w:r>
            <w:proofErr w:type="spellEnd"/>
            <w:r w:rsidRPr="00974C91">
              <w:rPr>
                <w:b/>
                <w:i/>
              </w:rPr>
              <w:t xml:space="preserve"> Lajos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</w:tr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jegyző</w:t>
            </w:r>
          </w:p>
        </w:tc>
      </w:tr>
    </w:tbl>
    <w:p w:rsidR="003F45C6" w:rsidRPr="00974C91" w:rsidRDefault="003F45C6" w:rsidP="003F45C6"/>
    <w:p w:rsidR="00F671C6" w:rsidRPr="00974C91" w:rsidRDefault="00F671C6" w:rsidP="003F45C6"/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>Kivonat hiteléül: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 xml:space="preserve">Jászberény, 2018. </w:t>
      </w:r>
      <w:r w:rsidR="00F90BB4" w:rsidRPr="00974C91">
        <w:rPr>
          <w:i/>
        </w:rPr>
        <w:t>május 17.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</w:p>
    <w:p w:rsidR="003F45C6" w:rsidRPr="00974C91" w:rsidRDefault="003F45C6" w:rsidP="003F45C6">
      <w:pPr>
        <w:tabs>
          <w:tab w:val="center" w:pos="900"/>
        </w:tabs>
        <w:rPr>
          <w:i/>
        </w:rPr>
      </w:pPr>
      <w:r w:rsidRPr="00974C91">
        <w:rPr>
          <w:i/>
        </w:rPr>
        <w:tab/>
        <w:t>(Dr. Bessenyei Lilla)</w:t>
      </w:r>
    </w:p>
    <w:p w:rsidR="003F45C6" w:rsidRPr="00974C91" w:rsidRDefault="003F45C6" w:rsidP="0061731E">
      <w:pPr>
        <w:tabs>
          <w:tab w:val="center" w:pos="900"/>
        </w:tabs>
      </w:pPr>
      <w:r w:rsidRPr="00974C91">
        <w:rPr>
          <w:i/>
        </w:rPr>
        <w:tab/>
      </w:r>
      <w:proofErr w:type="gramStart"/>
      <w:r w:rsidRPr="00974C91">
        <w:rPr>
          <w:i/>
        </w:rPr>
        <w:t>irodavezető</w:t>
      </w:r>
      <w:proofErr w:type="gramEnd"/>
    </w:p>
    <w:sectPr w:rsidR="003F45C6" w:rsidRPr="0097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1024E13"/>
    <w:multiLevelType w:val="hybridMultilevel"/>
    <w:tmpl w:val="6F768516"/>
    <w:lvl w:ilvl="0" w:tplc="2FCE5F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275"/>
    <w:multiLevelType w:val="hybridMultilevel"/>
    <w:tmpl w:val="DA1A9BF0"/>
    <w:lvl w:ilvl="0" w:tplc="049ABF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273D0"/>
    <w:multiLevelType w:val="hybridMultilevel"/>
    <w:tmpl w:val="944A67C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415CF"/>
    <w:multiLevelType w:val="hybridMultilevel"/>
    <w:tmpl w:val="04E05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3223"/>
    <w:multiLevelType w:val="hybridMultilevel"/>
    <w:tmpl w:val="A63007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108D8"/>
    <w:multiLevelType w:val="hybridMultilevel"/>
    <w:tmpl w:val="50229A28"/>
    <w:lvl w:ilvl="0" w:tplc="FB045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</w:num>
  <w:num w:numId="22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  <w:num w:numId="28">
    <w:abstractNumId w:val="16"/>
  </w:num>
  <w:num w:numId="29">
    <w:abstractNumId w:val="20"/>
  </w:num>
  <w:num w:numId="30">
    <w:abstractNumId w:val="1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0689A"/>
    <w:rsid w:val="002C5BDA"/>
    <w:rsid w:val="00380BA7"/>
    <w:rsid w:val="003F45C6"/>
    <w:rsid w:val="004B5175"/>
    <w:rsid w:val="004C7BBD"/>
    <w:rsid w:val="00520EEF"/>
    <w:rsid w:val="00543198"/>
    <w:rsid w:val="005556A8"/>
    <w:rsid w:val="00594253"/>
    <w:rsid w:val="0061731E"/>
    <w:rsid w:val="007274D4"/>
    <w:rsid w:val="0077255B"/>
    <w:rsid w:val="00830910"/>
    <w:rsid w:val="00907E46"/>
    <w:rsid w:val="00974C91"/>
    <w:rsid w:val="009D41C2"/>
    <w:rsid w:val="00A959A9"/>
    <w:rsid w:val="00AA0DE0"/>
    <w:rsid w:val="00AE0F47"/>
    <w:rsid w:val="00B340F7"/>
    <w:rsid w:val="00BE1045"/>
    <w:rsid w:val="00BE1DA2"/>
    <w:rsid w:val="00C3547A"/>
    <w:rsid w:val="00C3778B"/>
    <w:rsid w:val="00CB72DA"/>
    <w:rsid w:val="00CE3EDF"/>
    <w:rsid w:val="00D93D5B"/>
    <w:rsid w:val="00DA1EC2"/>
    <w:rsid w:val="00DF3239"/>
    <w:rsid w:val="00E332C1"/>
    <w:rsid w:val="00E64F74"/>
    <w:rsid w:val="00F106D3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3</cp:revision>
  <dcterms:created xsi:type="dcterms:W3CDTF">2018-05-17T08:12:00Z</dcterms:created>
  <dcterms:modified xsi:type="dcterms:W3CDTF">2018-05-17T14:56:00Z</dcterms:modified>
</cp:coreProperties>
</file>