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53" w:rsidRPr="00E96E53" w:rsidRDefault="00E96E53" w:rsidP="00E96E53">
      <w:pPr>
        <w:jc w:val="center"/>
        <w:rPr>
          <w:i/>
        </w:rPr>
      </w:pPr>
      <w:r w:rsidRPr="00E96E53">
        <w:rPr>
          <w:i/>
        </w:rPr>
        <w:t xml:space="preserve">Kivonat a Jászberény Városi Önkormányzat Képviselő-testületének 2018. </w:t>
      </w:r>
      <w:r w:rsidR="00247395">
        <w:rPr>
          <w:i/>
        </w:rPr>
        <w:t>november 14</w:t>
      </w:r>
      <w:r w:rsidRPr="00E96E53">
        <w:rPr>
          <w:i/>
        </w:rPr>
        <w:t xml:space="preserve">-én megtartott </w:t>
      </w:r>
      <w:r w:rsidRPr="00E96E53">
        <w:rPr>
          <w:b/>
          <w:i/>
        </w:rPr>
        <w:t>rendes</w:t>
      </w:r>
      <w:r w:rsidRPr="00E96E53">
        <w:rPr>
          <w:i/>
        </w:rPr>
        <w:t xml:space="preserve">, </w:t>
      </w:r>
      <w:r w:rsidRPr="00E96E53">
        <w:rPr>
          <w:b/>
          <w:i/>
        </w:rPr>
        <w:t>nyílt</w:t>
      </w:r>
      <w:r w:rsidRPr="00E96E53">
        <w:rPr>
          <w:b/>
        </w:rPr>
        <w:t xml:space="preserve"> </w:t>
      </w:r>
      <w:r w:rsidRPr="00E96E53">
        <w:rPr>
          <w:b/>
          <w:i/>
        </w:rPr>
        <w:t>ülésének</w:t>
      </w:r>
      <w:r w:rsidRPr="00E96E53">
        <w:rPr>
          <w:i/>
        </w:rPr>
        <w:t xml:space="preserve"> jegyzőkönyvéből</w:t>
      </w:r>
    </w:p>
    <w:p w:rsidR="00E96E53" w:rsidRDefault="00E96E53" w:rsidP="00E96E53">
      <w:pPr>
        <w:jc w:val="both"/>
        <w:rPr>
          <w:b/>
          <w:color w:val="000000"/>
        </w:rPr>
      </w:pPr>
    </w:p>
    <w:p w:rsidR="008433C1" w:rsidRPr="00E96E53" w:rsidRDefault="008433C1" w:rsidP="00E96E53">
      <w:pPr>
        <w:jc w:val="both"/>
        <w:rPr>
          <w:b/>
          <w:color w:val="000000"/>
        </w:rPr>
      </w:pPr>
    </w:p>
    <w:p w:rsidR="000A2886" w:rsidRPr="00AF4833" w:rsidRDefault="000A2886" w:rsidP="000A2886">
      <w:pPr>
        <w:jc w:val="both"/>
        <w:rPr>
          <w:b/>
          <w:i/>
          <w:iCs/>
        </w:rPr>
      </w:pPr>
      <w:r w:rsidRPr="00AF4833">
        <w:rPr>
          <w:b/>
          <w:i/>
          <w:iCs/>
        </w:rPr>
        <w:t>Jászberény Városi Önkormányzat Képviselő-testületének</w:t>
      </w:r>
    </w:p>
    <w:p w:rsidR="000A2886" w:rsidRPr="00AF4833" w:rsidRDefault="000A2886" w:rsidP="000A2886">
      <w:pPr>
        <w:jc w:val="both"/>
        <w:rPr>
          <w:b/>
          <w:i/>
          <w:iCs/>
          <w:u w:val="single"/>
        </w:rPr>
      </w:pPr>
      <w:r>
        <w:rPr>
          <w:b/>
          <w:i/>
          <w:iCs/>
          <w:u w:val="single"/>
        </w:rPr>
        <w:t>254</w:t>
      </w:r>
      <w:r>
        <w:rPr>
          <w:b/>
          <w:i/>
          <w:iCs/>
          <w:u w:val="single"/>
        </w:rPr>
        <w:t>/2018</w:t>
      </w:r>
      <w:r w:rsidRPr="00AF4833">
        <w:rPr>
          <w:b/>
          <w:i/>
          <w:iCs/>
          <w:u w:val="single"/>
        </w:rPr>
        <w:t>. (XI. 1</w:t>
      </w:r>
      <w:r>
        <w:rPr>
          <w:b/>
          <w:i/>
          <w:iCs/>
          <w:u w:val="single"/>
        </w:rPr>
        <w:t>4</w:t>
      </w:r>
      <w:r w:rsidRPr="00AF4833">
        <w:rPr>
          <w:b/>
          <w:i/>
          <w:iCs/>
          <w:u w:val="single"/>
        </w:rPr>
        <w:t>.) határozata</w:t>
      </w:r>
    </w:p>
    <w:p w:rsidR="000A2886" w:rsidRPr="00AF4833" w:rsidRDefault="000A2886" w:rsidP="000A2886">
      <w:pPr>
        <w:jc w:val="both"/>
        <w:rPr>
          <w:b/>
          <w:i/>
          <w:iCs/>
        </w:rPr>
      </w:pPr>
      <w:proofErr w:type="gramStart"/>
      <w:r w:rsidRPr="00AF4833">
        <w:rPr>
          <w:b/>
          <w:i/>
          <w:iCs/>
        </w:rPr>
        <w:t>a</w:t>
      </w:r>
      <w:proofErr w:type="gramEnd"/>
      <w:r w:rsidRPr="00AF4833">
        <w:rPr>
          <w:b/>
          <w:i/>
          <w:iCs/>
        </w:rPr>
        <w:t xml:space="preserve"> Jászberényi Ifjúsági Önkormányzat 201</w:t>
      </w:r>
      <w:r>
        <w:rPr>
          <w:b/>
          <w:i/>
          <w:iCs/>
        </w:rPr>
        <w:t>8</w:t>
      </w:r>
      <w:r w:rsidRPr="00AF4833">
        <w:rPr>
          <w:b/>
          <w:i/>
          <w:iCs/>
        </w:rPr>
        <w:t>. évi működéséről szóló tájékoztató tudomásul vételéről</w:t>
      </w:r>
    </w:p>
    <w:p w:rsidR="000A2886" w:rsidRPr="00AF4833" w:rsidRDefault="000A2886" w:rsidP="000A2886">
      <w:pPr>
        <w:jc w:val="both"/>
        <w:rPr>
          <w:iCs/>
        </w:rPr>
      </w:pPr>
    </w:p>
    <w:p w:rsidR="000A2886" w:rsidRPr="00AF4833" w:rsidRDefault="000A2886" w:rsidP="000A2886">
      <w:pPr>
        <w:jc w:val="both"/>
        <w:rPr>
          <w:iCs/>
        </w:rPr>
      </w:pPr>
      <w:r w:rsidRPr="00AF4833">
        <w:rPr>
          <w:iCs/>
        </w:rPr>
        <w:t xml:space="preserve">A Jászberény Városi Önkormányzat Képviselő-testülete a Jászberényi Ifjúsági Önkormányzat </w:t>
      </w:r>
      <w:r>
        <w:rPr>
          <w:iCs/>
        </w:rPr>
        <w:t>2018</w:t>
      </w:r>
      <w:r w:rsidRPr="00AF4833">
        <w:rPr>
          <w:iCs/>
        </w:rPr>
        <w:t>. évben végzett tevékenységéről, működéséről szóló tájékoztatót jelen határozat melléklete szerinti tartalommal tudomásul veszi.</w:t>
      </w:r>
    </w:p>
    <w:p w:rsidR="000A2886" w:rsidRPr="00AF4833" w:rsidRDefault="000A2886" w:rsidP="000A2886">
      <w:pPr>
        <w:jc w:val="both"/>
        <w:rPr>
          <w:iCs/>
        </w:rPr>
      </w:pPr>
    </w:p>
    <w:p w:rsidR="000A2886" w:rsidRPr="00AF4833" w:rsidRDefault="000A2886" w:rsidP="000A2886">
      <w:pPr>
        <w:jc w:val="both"/>
        <w:rPr>
          <w:iCs/>
        </w:rPr>
      </w:pPr>
    </w:p>
    <w:p w:rsidR="000A2886" w:rsidRPr="00AF4833" w:rsidRDefault="000A2886" w:rsidP="000A2886">
      <w:pPr>
        <w:jc w:val="both"/>
        <w:rPr>
          <w:b/>
          <w:i/>
          <w:iCs/>
        </w:rPr>
      </w:pPr>
      <w:r w:rsidRPr="00AF4833">
        <w:rPr>
          <w:b/>
          <w:i/>
          <w:iCs/>
        </w:rPr>
        <w:t>Erről értesülnek:</w:t>
      </w:r>
    </w:p>
    <w:p w:rsidR="000A2886" w:rsidRPr="00AF4833" w:rsidRDefault="000A2886" w:rsidP="000A2886">
      <w:pPr>
        <w:jc w:val="both"/>
        <w:rPr>
          <w:iCs/>
          <w:u w:val="single"/>
        </w:rPr>
      </w:pPr>
    </w:p>
    <w:p w:rsidR="000A2886" w:rsidRPr="00AF4833" w:rsidRDefault="000A2886" w:rsidP="000A2886">
      <w:pPr>
        <w:numPr>
          <w:ilvl w:val="0"/>
          <w:numId w:val="5"/>
        </w:numPr>
        <w:jc w:val="both"/>
        <w:rPr>
          <w:iCs/>
        </w:rPr>
      </w:pPr>
      <w:r>
        <w:rPr>
          <w:iCs/>
        </w:rPr>
        <w:t xml:space="preserve">Bozóki Imre </w:t>
      </w:r>
      <w:r w:rsidRPr="00AF4833">
        <w:rPr>
          <w:iCs/>
        </w:rPr>
        <w:t xml:space="preserve">– a Jászberényi Ifjúsági Önkormányzat </w:t>
      </w:r>
      <w:r>
        <w:rPr>
          <w:iCs/>
        </w:rPr>
        <w:t>diák</w:t>
      </w:r>
      <w:r w:rsidRPr="00AF4833">
        <w:rPr>
          <w:iCs/>
        </w:rPr>
        <w:t>polgármestere,</w:t>
      </w:r>
    </w:p>
    <w:p w:rsidR="000A2886" w:rsidRPr="00AF4833" w:rsidRDefault="000A2886" w:rsidP="000A2886">
      <w:pPr>
        <w:numPr>
          <w:ilvl w:val="0"/>
          <w:numId w:val="5"/>
        </w:numPr>
        <w:jc w:val="both"/>
        <w:rPr>
          <w:iCs/>
        </w:rPr>
      </w:pPr>
      <w:r w:rsidRPr="00AF4833">
        <w:rPr>
          <w:iCs/>
        </w:rPr>
        <w:t>Jász-Nagykun-Szolnok Megyei Kormányhivatal – Szolnok,</w:t>
      </w:r>
    </w:p>
    <w:p w:rsidR="000A2886" w:rsidRPr="00AF4833" w:rsidRDefault="000A2886" w:rsidP="000A2886">
      <w:pPr>
        <w:numPr>
          <w:ilvl w:val="0"/>
          <w:numId w:val="5"/>
        </w:numPr>
        <w:jc w:val="both"/>
        <w:rPr>
          <w:iCs/>
        </w:rPr>
      </w:pPr>
      <w:r w:rsidRPr="00AF4833">
        <w:rPr>
          <w:iCs/>
        </w:rPr>
        <w:t>Humán Erőforrás Bizottság tagjai,</w:t>
      </w:r>
    </w:p>
    <w:p w:rsidR="000A2886" w:rsidRPr="00AF4833" w:rsidRDefault="000A2886" w:rsidP="000A2886">
      <w:pPr>
        <w:numPr>
          <w:ilvl w:val="0"/>
          <w:numId w:val="5"/>
        </w:numPr>
        <w:jc w:val="both"/>
        <w:rPr>
          <w:iCs/>
        </w:rPr>
      </w:pPr>
      <w:r w:rsidRPr="00AF4833">
        <w:rPr>
          <w:iCs/>
        </w:rPr>
        <w:t>Képviselő-testület tagjai,</w:t>
      </w:r>
    </w:p>
    <w:p w:rsidR="000A2886" w:rsidRPr="00AF4833" w:rsidRDefault="000A2886" w:rsidP="000A2886">
      <w:pPr>
        <w:numPr>
          <w:ilvl w:val="0"/>
          <w:numId w:val="5"/>
        </w:numPr>
        <w:jc w:val="both"/>
        <w:rPr>
          <w:iCs/>
        </w:rPr>
      </w:pPr>
      <w:r w:rsidRPr="00AF4833">
        <w:rPr>
          <w:iCs/>
        </w:rPr>
        <w:t>Irattár.</w:t>
      </w:r>
    </w:p>
    <w:p w:rsidR="007679BA" w:rsidRDefault="007679BA"/>
    <w:p w:rsidR="007679BA" w:rsidRPr="00E96E53" w:rsidRDefault="007679BA"/>
    <w:tbl>
      <w:tblPr>
        <w:tblW w:w="0" w:type="auto"/>
        <w:tblInd w:w="-38" w:type="dxa"/>
        <w:tblLook w:val="01E0" w:firstRow="1" w:lastRow="1" w:firstColumn="1" w:lastColumn="1" w:noHBand="0" w:noVBand="0"/>
      </w:tblPr>
      <w:tblGrid>
        <w:gridCol w:w="2666"/>
        <w:gridCol w:w="3780"/>
        <w:gridCol w:w="2766"/>
      </w:tblGrid>
      <w:tr w:rsidR="00E96E53" w:rsidRPr="00E96E53" w:rsidTr="000642BE">
        <w:tc>
          <w:tcPr>
            <w:tcW w:w="2666" w:type="dxa"/>
          </w:tcPr>
          <w:p w:rsidR="00E96E53" w:rsidRPr="00E96E53" w:rsidRDefault="00E96E53" w:rsidP="000642BE">
            <w:pPr>
              <w:jc w:val="center"/>
              <w:rPr>
                <w:b/>
                <w:i/>
              </w:rPr>
            </w:pPr>
            <w:r w:rsidRPr="00E96E53">
              <w:rPr>
                <w:b/>
                <w:i/>
              </w:rPr>
              <w:t xml:space="preserve">Dr. Szabó Tamás </w:t>
            </w:r>
            <w:proofErr w:type="spellStart"/>
            <w:r w:rsidRPr="00E96E53">
              <w:rPr>
                <w:b/>
                <w:i/>
              </w:rPr>
              <w:t>sk</w:t>
            </w:r>
            <w:proofErr w:type="spellEnd"/>
            <w:r w:rsidRPr="00E96E53">
              <w:rPr>
                <w:b/>
                <w:i/>
              </w:rPr>
              <w:t>.</w:t>
            </w:r>
          </w:p>
        </w:tc>
        <w:tc>
          <w:tcPr>
            <w:tcW w:w="3780" w:type="dxa"/>
            <w:vMerge w:val="restart"/>
          </w:tcPr>
          <w:p w:rsidR="00E96E53" w:rsidRPr="00E96E53" w:rsidRDefault="00E96E53" w:rsidP="000642BE">
            <w:pPr>
              <w:rPr>
                <w:b/>
                <w:i/>
              </w:rPr>
            </w:pPr>
          </w:p>
        </w:tc>
        <w:tc>
          <w:tcPr>
            <w:tcW w:w="2766" w:type="dxa"/>
          </w:tcPr>
          <w:p w:rsidR="00E96E53" w:rsidRPr="00E96E53" w:rsidRDefault="00E96E53" w:rsidP="000642BE">
            <w:pPr>
              <w:jc w:val="center"/>
              <w:rPr>
                <w:b/>
                <w:i/>
              </w:rPr>
            </w:pPr>
            <w:r w:rsidRPr="00E96E53">
              <w:rPr>
                <w:b/>
                <w:i/>
              </w:rPr>
              <w:t xml:space="preserve">Dr. </w:t>
            </w:r>
            <w:proofErr w:type="spellStart"/>
            <w:r w:rsidRPr="00E96E53">
              <w:rPr>
                <w:b/>
                <w:i/>
              </w:rPr>
              <w:t>Gottdiener</w:t>
            </w:r>
            <w:proofErr w:type="spellEnd"/>
            <w:r w:rsidRPr="00E96E53">
              <w:rPr>
                <w:b/>
                <w:i/>
              </w:rPr>
              <w:t xml:space="preserve"> Lajos </w:t>
            </w:r>
            <w:proofErr w:type="spellStart"/>
            <w:r w:rsidRPr="00E96E53">
              <w:rPr>
                <w:b/>
                <w:i/>
              </w:rPr>
              <w:t>sk</w:t>
            </w:r>
            <w:proofErr w:type="spellEnd"/>
            <w:r w:rsidRPr="00E96E53">
              <w:rPr>
                <w:b/>
                <w:i/>
              </w:rPr>
              <w:t>.</w:t>
            </w:r>
          </w:p>
        </w:tc>
      </w:tr>
      <w:tr w:rsidR="00E96E53" w:rsidRPr="00E96E53" w:rsidTr="000642BE">
        <w:tc>
          <w:tcPr>
            <w:tcW w:w="2666" w:type="dxa"/>
          </w:tcPr>
          <w:p w:rsidR="00E96E53" w:rsidRPr="00E96E53" w:rsidRDefault="00E96E53" w:rsidP="000642BE">
            <w:pPr>
              <w:jc w:val="center"/>
              <w:rPr>
                <w:b/>
                <w:i/>
              </w:rPr>
            </w:pPr>
            <w:r w:rsidRPr="00E96E53">
              <w:rPr>
                <w:b/>
                <w:i/>
              </w:rPr>
              <w:t>polgármester</w:t>
            </w:r>
          </w:p>
        </w:tc>
        <w:tc>
          <w:tcPr>
            <w:tcW w:w="3780" w:type="dxa"/>
            <w:vMerge/>
          </w:tcPr>
          <w:p w:rsidR="00E96E53" w:rsidRPr="00E96E53" w:rsidRDefault="00E96E53" w:rsidP="000642BE">
            <w:pPr>
              <w:rPr>
                <w:b/>
                <w:i/>
              </w:rPr>
            </w:pPr>
          </w:p>
        </w:tc>
        <w:tc>
          <w:tcPr>
            <w:tcW w:w="2766" w:type="dxa"/>
          </w:tcPr>
          <w:p w:rsidR="00E96E53" w:rsidRPr="00E96E53" w:rsidRDefault="00E96E53" w:rsidP="000642BE">
            <w:pPr>
              <w:jc w:val="center"/>
              <w:rPr>
                <w:b/>
                <w:i/>
              </w:rPr>
            </w:pPr>
            <w:r w:rsidRPr="00E96E53">
              <w:rPr>
                <w:b/>
                <w:i/>
              </w:rPr>
              <w:t>jegyző</w:t>
            </w:r>
          </w:p>
        </w:tc>
      </w:tr>
    </w:tbl>
    <w:p w:rsidR="00E96E53" w:rsidRDefault="00E96E53" w:rsidP="00E96E53">
      <w:pPr>
        <w:tabs>
          <w:tab w:val="left" w:pos="360"/>
        </w:tabs>
        <w:rPr>
          <w:i/>
        </w:rPr>
      </w:pPr>
    </w:p>
    <w:p w:rsidR="00814870" w:rsidRDefault="00814870" w:rsidP="00E96E53">
      <w:pPr>
        <w:tabs>
          <w:tab w:val="left" w:pos="360"/>
        </w:tabs>
        <w:rPr>
          <w:i/>
        </w:rPr>
      </w:pPr>
    </w:p>
    <w:p w:rsidR="00E96E53" w:rsidRPr="00E96E53" w:rsidRDefault="00E96E53" w:rsidP="00E96E53">
      <w:pPr>
        <w:tabs>
          <w:tab w:val="left" w:pos="360"/>
        </w:tabs>
        <w:rPr>
          <w:i/>
        </w:rPr>
      </w:pPr>
      <w:r w:rsidRPr="00E96E53">
        <w:rPr>
          <w:i/>
        </w:rPr>
        <w:t>Kivonat hiteléül:</w:t>
      </w:r>
    </w:p>
    <w:p w:rsidR="00E96E53" w:rsidRPr="00E96E53" w:rsidRDefault="00E96E53" w:rsidP="00E96E53">
      <w:pPr>
        <w:tabs>
          <w:tab w:val="left" w:pos="360"/>
        </w:tabs>
        <w:rPr>
          <w:i/>
        </w:rPr>
      </w:pPr>
      <w:r w:rsidRPr="00E96E53">
        <w:rPr>
          <w:i/>
        </w:rPr>
        <w:t xml:space="preserve">Jászberény, 2018. </w:t>
      </w:r>
      <w:r w:rsidR="00247395">
        <w:rPr>
          <w:i/>
        </w:rPr>
        <w:t>november 15.</w:t>
      </w:r>
    </w:p>
    <w:p w:rsidR="00E96E53" w:rsidRPr="00E96E53" w:rsidRDefault="00E96E53" w:rsidP="00E96E53">
      <w:pPr>
        <w:tabs>
          <w:tab w:val="left" w:pos="360"/>
        </w:tabs>
        <w:rPr>
          <w:i/>
        </w:rPr>
      </w:pPr>
    </w:p>
    <w:p w:rsidR="00E96E53" w:rsidRPr="00E96E53" w:rsidRDefault="00E96E53" w:rsidP="00E96E53">
      <w:pPr>
        <w:tabs>
          <w:tab w:val="center" w:pos="900"/>
        </w:tabs>
        <w:rPr>
          <w:i/>
        </w:rPr>
      </w:pPr>
      <w:r w:rsidRPr="00E96E53">
        <w:rPr>
          <w:i/>
        </w:rPr>
        <w:tab/>
        <w:t>(Dr. Bessenyei Lilla)</w:t>
      </w:r>
    </w:p>
    <w:p w:rsidR="000A2886" w:rsidRDefault="00E96E53" w:rsidP="00E96E53">
      <w:pPr>
        <w:tabs>
          <w:tab w:val="center" w:pos="900"/>
        </w:tabs>
        <w:rPr>
          <w:i/>
        </w:rPr>
      </w:pPr>
      <w:r w:rsidRPr="00E96E53">
        <w:rPr>
          <w:i/>
        </w:rPr>
        <w:tab/>
      </w:r>
      <w:proofErr w:type="gramStart"/>
      <w:r w:rsidRPr="00E96E53">
        <w:rPr>
          <w:i/>
        </w:rPr>
        <w:t>irodavezető</w:t>
      </w:r>
      <w:proofErr w:type="gramEnd"/>
    </w:p>
    <w:p w:rsidR="000A2886" w:rsidRDefault="000A2886">
      <w:pPr>
        <w:spacing w:after="200" w:line="276" w:lineRule="auto"/>
        <w:rPr>
          <w:i/>
        </w:rPr>
      </w:pPr>
      <w:r>
        <w:rPr>
          <w:i/>
        </w:rPr>
        <w:br w:type="page"/>
      </w:r>
    </w:p>
    <w:p w:rsidR="000A2886" w:rsidRPr="00E553D6" w:rsidRDefault="000A2886" w:rsidP="000A2886">
      <w:pPr>
        <w:pStyle w:val="lfej"/>
        <w:jc w:val="both"/>
        <w:rPr>
          <w:b/>
          <w:szCs w:val="24"/>
        </w:rPr>
      </w:pPr>
      <w:r w:rsidRPr="00E553D6">
        <w:rPr>
          <w:b/>
          <w:szCs w:val="24"/>
        </w:rPr>
        <w:lastRenderedPageBreak/>
        <w:t xml:space="preserve">Jászberényi Ifjúsági Önkormányzat </w:t>
      </w:r>
    </w:p>
    <w:p w:rsidR="000A2886" w:rsidRPr="00E553D6" w:rsidRDefault="000A2886" w:rsidP="000A2886">
      <w:pPr>
        <w:pStyle w:val="lfej"/>
        <w:tabs>
          <w:tab w:val="clear" w:pos="4536"/>
          <w:tab w:val="center" w:pos="1560"/>
        </w:tabs>
        <w:jc w:val="both"/>
        <w:rPr>
          <w:b/>
          <w:szCs w:val="24"/>
        </w:rPr>
      </w:pPr>
      <w:r w:rsidRPr="00E553D6">
        <w:rPr>
          <w:b/>
          <w:szCs w:val="24"/>
        </w:rPr>
        <w:tab/>
        <w:t>Polgármestere</w:t>
      </w:r>
    </w:p>
    <w:p w:rsidR="000A2886" w:rsidRPr="00E553D6" w:rsidRDefault="000A2886" w:rsidP="000A2886">
      <w:pPr>
        <w:pStyle w:val="lfej"/>
        <w:jc w:val="both"/>
        <w:rPr>
          <w:b/>
          <w:szCs w:val="24"/>
        </w:rPr>
      </w:pPr>
      <w:r w:rsidRPr="00E553D6">
        <w:rPr>
          <w:b/>
          <w:szCs w:val="24"/>
        </w:rPr>
        <w:t>5100 Jászberény, Lehel vezér tér 18.</w:t>
      </w:r>
    </w:p>
    <w:p w:rsidR="000A2886" w:rsidRPr="00AF4833" w:rsidRDefault="000A2886" w:rsidP="000A2886">
      <w:pPr>
        <w:pStyle w:val="lfej"/>
        <w:jc w:val="both"/>
        <w:rPr>
          <w:szCs w:val="24"/>
        </w:rPr>
      </w:pPr>
    </w:p>
    <w:p w:rsidR="000A2886" w:rsidRPr="00AF4833" w:rsidRDefault="000A2886" w:rsidP="000A2886">
      <w:pPr>
        <w:pStyle w:val="lfej"/>
        <w:jc w:val="both"/>
        <w:rPr>
          <w:szCs w:val="24"/>
        </w:rPr>
      </w:pPr>
    </w:p>
    <w:p w:rsidR="000A2886" w:rsidRPr="00AF4833" w:rsidRDefault="000A2886" w:rsidP="000A2886">
      <w:pPr>
        <w:pStyle w:val="lfej"/>
        <w:jc w:val="center"/>
        <w:rPr>
          <w:b/>
          <w:szCs w:val="24"/>
        </w:rPr>
      </w:pPr>
      <w:r w:rsidRPr="00AF4833">
        <w:rPr>
          <w:b/>
          <w:szCs w:val="24"/>
        </w:rPr>
        <w:t xml:space="preserve">Tájékoztató </w:t>
      </w:r>
    </w:p>
    <w:p w:rsidR="000A2886" w:rsidRPr="00AF4833" w:rsidRDefault="000A2886" w:rsidP="000A2886">
      <w:pPr>
        <w:pStyle w:val="lfej"/>
        <w:jc w:val="center"/>
        <w:rPr>
          <w:b/>
          <w:szCs w:val="24"/>
        </w:rPr>
      </w:pPr>
      <w:proofErr w:type="gramStart"/>
      <w:r w:rsidRPr="00AF4833">
        <w:rPr>
          <w:b/>
          <w:szCs w:val="24"/>
        </w:rPr>
        <w:t>a</w:t>
      </w:r>
      <w:proofErr w:type="gramEnd"/>
      <w:r w:rsidRPr="00AF4833">
        <w:rPr>
          <w:b/>
          <w:szCs w:val="24"/>
        </w:rPr>
        <w:t xml:space="preserve"> Jászber</w:t>
      </w:r>
      <w:r>
        <w:rPr>
          <w:b/>
          <w:szCs w:val="24"/>
        </w:rPr>
        <w:t>ényi Ifjúsági  Önkormányzat 2018</w:t>
      </w:r>
      <w:r w:rsidRPr="00AF4833">
        <w:rPr>
          <w:b/>
          <w:szCs w:val="24"/>
        </w:rPr>
        <w:t>. évi működéséről</w:t>
      </w:r>
    </w:p>
    <w:p w:rsidR="000A2886" w:rsidRPr="00AF4833" w:rsidRDefault="000A2886" w:rsidP="000A2886">
      <w:pPr>
        <w:pStyle w:val="lfej"/>
        <w:jc w:val="both"/>
        <w:rPr>
          <w:szCs w:val="24"/>
        </w:rPr>
      </w:pPr>
    </w:p>
    <w:p w:rsidR="000A2886" w:rsidRPr="00AF4833" w:rsidRDefault="000A2886" w:rsidP="000A2886">
      <w:pPr>
        <w:pStyle w:val="lfej"/>
        <w:jc w:val="both"/>
        <w:rPr>
          <w:szCs w:val="24"/>
        </w:rPr>
      </w:pPr>
    </w:p>
    <w:p w:rsidR="000A2886" w:rsidRDefault="000A2886" w:rsidP="000A2886">
      <w:pPr>
        <w:pStyle w:val="lfej"/>
        <w:jc w:val="both"/>
        <w:rPr>
          <w:szCs w:val="24"/>
        </w:rPr>
      </w:pPr>
      <w:r w:rsidRPr="00AF4833">
        <w:rPr>
          <w:szCs w:val="24"/>
        </w:rPr>
        <w:t xml:space="preserve">A 2015. október 19-én a 9 Jászberény Városban működő általános és középiskola részvételével megalakított Jászberényi Ifjúsági Önkormányzat (továbbiakban: Ifjúsági Önkormányzat) 2016. március 21-én tartott közgyűlésén elfogadott Szervezeti és Működési Szabályzatában foglaltak alapján a Közgyűlés 2016. november 14. napján megválasztotta a diákpolgármestert </w:t>
      </w:r>
      <w:proofErr w:type="spellStart"/>
      <w:r w:rsidRPr="0091798E">
        <w:rPr>
          <w:szCs w:val="24"/>
        </w:rPr>
        <w:t>Tallósi</w:t>
      </w:r>
      <w:proofErr w:type="spellEnd"/>
      <w:r w:rsidRPr="0091798E">
        <w:rPr>
          <w:szCs w:val="24"/>
        </w:rPr>
        <w:t xml:space="preserve"> Ferenc Sándor</w:t>
      </w:r>
      <w:r w:rsidRPr="00AF4833">
        <w:rPr>
          <w:b/>
          <w:i/>
          <w:szCs w:val="24"/>
        </w:rPr>
        <w:t xml:space="preserve"> </w:t>
      </w:r>
      <w:r w:rsidRPr="00AF4833">
        <w:rPr>
          <w:szCs w:val="24"/>
        </w:rPr>
        <w:t>személy</w:t>
      </w:r>
      <w:r>
        <w:rPr>
          <w:szCs w:val="24"/>
        </w:rPr>
        <w:t>é</w:t>
      </w:r>
      <w:r w:rsidRPr="00AF4833">
        <w:rPr>
          <w:szCs w:val="24"/>
        </w:rPr>
        <w:t>ben, illetve a diák-alpolgármestert Demeter Ferenc személyében.</w:t>
      </w:r>
    </w:p>
    <w:p w:rsidR="000A2886" w:rsidRDefault="000A2886" w:rsidP="000A2886">
      <w:pPr>
        <w:pStyle w:val="lfej"/>
        <w:jc w:val="both"/>
        <w:rPr>
          <w:color w:val="000000"/>
          <w:szCs w:val="24"/>
        </w:rPr>
      </w:pPr>
      <w:r w:rsidRPr="009D1327">
        <w:rPr>
          <w:szCs w:val="24"/>
        </w:rPr>
        <w:t xml:space="preserve">A Jászberényi Ifjúsági Önkormányzat 2017. évi működéséről szóló tájékoztatóban </w:t>
      </w:r>
      <w:proofErr w:type="spellStart"/>
      <w:r w:rsidRPr="009D1327">
        <w:rPr>
          <w:szCs w:val="24"/>
        </w:rPr>
        <w:t>Tallósi</w:t>
      </w:r>
      <w:proofErr w:type="spellEnd"/>
      <w:r w:rsidRPr="009D1327">
        <w:rPr>
          <w:szCs w:val="24"/>
        </w:rPr>
        <w:t xml:space="preserve"> Ferenc Sándor már jelezte a T. Képviselő-testületnek</w:t>
      </w:r>
      <w:r w:rsidRPr="009D1327">
        <w:rPr>
          <w:color w:val="000000"/>
          <w:szCs w:val="24"/>
        </w:rPr>
        <w:t>, hogy tanulmányi</w:t>
      </w:r>
      <w:r w:rsidRPr="00AF4833">
        <w:rPr>
          <w:color w:val="000000"/>
          <w:szCs w:val="24"/>
        </w:rPr>
        <w:t xml:space="preserve"> előmenetele érdekében lemond az Ifjúsági Önkormányzat diákpolgármestere címről</w:t>
      </w:r>
      <w:r>
        <w:rPr>
          <w:color w:val="000000"/>
          <w:szCs w:val="24"/>
        </w:rPr>
        <w:t xml:space="preserve">, </w:t>
      </w:r>
      <w:r w:rsidRPr="00AF4833">
        <w:rPr>
          <w:color w:val="000000"/>
          <w:szCs w:val="24"/>
        </w:rPr>
        <w:t xml:space="preserve">melyet hivatalosan a </w:t>
      </w:r>
      <w:r>
        <w:rPr>
          <w:color w:val="000000"/>
          <w:szCs w:val="24"/>
        </w:rPr>
        <w:t xml:space="preserve">2017. november 27. napján tartott </w:t>
      </w:r>
      <w:r w:rsidRPr="00AF4833">
        <w:rPr>
          <w:color w:val="000000"/>
          <w:szCs w:val="24"/>
        </w:rPr>
        <w:t>közgyűlésen jelente</w:t>
      </w:r>
      <w:r>
        <w:rPr>
          <w:color w:val="000000"/>
          <w:szCs w:val="24"/>
        </w:rPr>
        <w:t xml:space="preserve">tt be. </w:t>
      </w:r>
    </w:p>
    <w:p w:rsidR="000A2886" w:rsidRDefault="000A2886" w:rsidP="000A2886">
      <w:pPr>
        <w:pStyle w:val="lfej"/>
        <w:jc w:val="both"/>
        <w:rPr>
          <w:color w:val="000000"/>
          <w:szCs w:val="24"/>
        </w:rPr>
      </w:pPr>
      <w:r>
        <w:rPr>
          <w:color w:val="000000"/>
          <w:szCs w:val="24"/>
        </w:rPr>
        <w:t xml:space="preserve">Ebből eredően a fentiekben hivatkozott időpontban a közgyűlés megválasztotta a szavazatszámláló bizottság tagjait, annak érdekében, hogy az ez </w:t>
      </w:r>
      <w:r w:rsidRPr="00AF4833">
        <w:rPr>
          <w:color w:val="000000"/>
          <w:szCs w:val="24"/>
        </w:rPr>
        <w:t>évi első közgyűlés</w:t>
      </w:r>
      <w:r>
        <w:rPr>
          <w:color w:val="000000"/>
          <w:szCs w:val="24"/>
        </w:rPr>
        <w:t>en</w:t>
      </w:r>
      <w:r w:rsidRPr="00AF4833">
        <w:rPr>
          <w:color w:val="000000"/>
          <w:szCs w:val="24"/>
        </w:rPr>
        <w:t xml:space="preserve"> új diákpolgármestert tudjon választani a soraiból.</w:t>
      </w:r>
    </w:p>
    <w:p w:rsidR="000A2886" w:rsidRDefault="000A2886" w:rsidP="000A2886">
      <w:pPr>
        <w:pStyle w:val="lfej"/>
        <w:jc w:val="both"/>
      </w:pPr>
      <w:r>
        <w:rPr>
          <w:color w:val="000000"/>
          <w:szCs w:val="24"/>
        </w:rPr>
        <w:t xml:space="preserve">2018. március 5. napján megtartott közgyűlésen került sor a diákpolgármester választásra. </w:t>
      </w:r>
      <w:r w:rsidRPr="005478A2">
        <w:t xml:space="preserve">A </w:t>
      </w:r>
      <w:proofErr w:type="spellStart"/>
      <w:r w:rsidRPr="005478A2">
        <w:t>diákpolgármesteri</w:t>
      </w:r>
      <w:proofErr w:type="spellEnd"/>
      <w:r w:rsidRPr="005478A2">
        <w:t xml:space="preserve"> tisztségre két személyt jelöltek: Banya Lászlót és Bozóki Imre Jánost, a </w:t>
      </w:r>
      <w:proofErr w:type="spellStart"/>
      <w:r w:rsidRPr="005478A2">
        <w:t>Terplán</w:t>
      </w:r>
      <w:proofErr w:type="spellEnd"/>
      <w:r w:rsidRPr="005478A2">
        <w:t xml:space="preserve"> Zénó Ferences Szakképző Iskola és Gimnázium diákjait</w:t>
      </w:r>
      <w:r>
        <w:t>.</w:t>
      </w:r>
    </w:p>
    <w:p w:rsidR="000A2886" w:rsidRDefault="000A2886" w:rsidP="000A2886">
      <w:pPr>
        <w:pStyle w:val="lfej"/>
        <w:jc w:val="both"/>
      </w:pPr>
      <w:r>
        <w:t>A szavazás eredményeképpen szavazategyenlőség alakult ki. Megegyezés született a jelöltek között, mely alapján Bozóki Imre János átengedte a helyet Banya Lászlónak.</w:t>
      </w:r>
    </w:p>
    <w:p w:rsidR="000A2886" w:rsidRDefault="000A2886" w:rsidP="000A2886">
      <w:pPr>
        <w:pStyle w:val="lfej"/>
        <w:jc w:val="both"/>
        <w:rPr>
          <w:color w:val="000000"/>
          <w:szCs w:val="24"/>
        </w:rPr>
      </w:pPr>
      <w:r>
        <w:rPr>
          <w:color w:val="000000"/>
          <w:szCs w:val="24"/>
        </w:rPr>
        <w:t xml:space="preserve">A 2018. szeptember 27-ei közgyűlésen jutott a Közgyűlés tudomására, a </w:t>
      </w:r>
      <w:proofErr w:type="spellStart"/>
      <w:r w:rsidRPr="005478A2">
        <w:t>Terplán</w:t>
      </w:r>
      <w:proofErr w:type="spellEnd"/>
      <w:r w:rsidRPr="005478A2">
        <w:t xml:space="preserve"> Zénó Ferences Szakképző Iskola és Gimnázium</w:t>
      </w:r>
      <w:r>
        <w:t xml:space="preserve"> ifjúsági önkormányzatot patronáló pedagógus részéről,</w:t>
      </w:r>
      <w:r>
        <w:rPr>
          <w:color w:val="000000"/>
          <w:szCs w:val="24"/>
        </w:rPr>
        <w:t xml:space="preserve"> hogy Banya László tanulói jogviszonya megszűnt. Továbbá tájékoztatta a jelenlévőket, hogy információi szerint lemondott </w:t>
      </w:r>
      <w:proofErr w:type="spellStart"/>
      <w:r>
        <w:rPr>
          <w:color w:val="000000"/>
          <w:szCs w:val="24"/>
        </w:rPr>
        <w:t>diákpolgármesteri</w:t>
      </w:r>
      <w:proofErr w:type="spellEnd"/>
      <w:r>
        <w:rPr>
          <w:color w:val="000000"/>
          <w:szCs w:val="24"/>
        </w:rPr>
        <w:t xml:space="preserve"> posztjáról. Tekintettel arra, hogy az adott időpontban regnáló diákpolgármester, az által kezdeményezett időpontban tartott Közgyűlésen személyesen nem jelent meg, lemondását írásban nem nyújtotta be, azonban a Hivatal részéről hivatalosan is igazolást nyert tanulói jogviszonyának, s </w:t>
      </w:r>
      <w:proofErr w:type="gramStart"/>
      <w:r>
        <w:rPr>
          <w:color w:val="000000"/>
          <w:szCs w:val="24"/>
        </w:rPr>
        <w:t>ezáltal</w:t>
      </w:r>
      <w:proofErr w:type="gramEnd"/>
      <w:r>
        <w:rPr>
          <w:color w:val="000000"/>
          <w:szCs w:val="24"/>
        </w:rPr>
        <w:t xml:space="preserve"> az adott iskola </w:t>
      </w:r>
      <w:proofErr w:type="spellStart"/>
      <w:r>
        <w:rPr>
          <w:color w:val="000000"/>
          <w:szCs w:val="24"/>
        </w:rPr>
        <w:t>diákönkormányzati</w:t>
      </w:r>
      <w:proofErr w:type="spellEnd"/>
      <w:r>
        <w:rPr>
          <w:color w:val="000000"/>
          <w:szCs w:val="24"/>
        </w:rPr>
        <w:t xml:space="preserve"> tagságának megszűnése, s ezzel együttesen oktatási intézményének ilyen jellegű képviselete.</w:t>
      </w:r>
    </w:p>
    <w:p w:rsidR="000A2886" w:rsidRDefault="000A2886" w:rsidP="000A2886">
      <w:pPr>
        <w:pStyle w:val="lfej"/>
        <w:jc w:val="both"/>
      </w:pPr>
      <w:r>
        <w:rPr>
          <w:color w:val="000000"/>
          <w:szCs w:val="24"/>
        </w:rPr>
        <w:t xml:space="preserve">A Közgyűlésen az a kompromisszumos megoldás született, hogy a diákpolgármester választáson szavazat egyenlőséget kapó </w:t>
      </w:r>
      <w:r>
        <w:t xml:space="preserve">Bozóki Imre János került a közgyűlés által megbízásra a </w:t>
      </w:r>
      <w:proofErr w:type="spellStart"/>
      <w:r>
        <w:t>diákpolgármesteri</w:t>
      </w:r>
      <w:proofErr w:type="spellEnd"/>
      <w:r>
        <w:t xml:space="preserve"> feladatok ellátására 2019. év tavaszáig, a 2019. év első közgyűlésén diákpolgármester választásra kerül sor. Mely időpontra várhatóan bővül a közgyűlésben képviselt jászberényi oktatási intézmények köre az Eszterházy Károly Egyetem Jászberényi Campusával, melyet érintő egyeztetések jelen tájékoztató megírásának </w:t>
      </w:r>
      <w:proofErr w:type="gramStart"/>
      <w:r>
        <w:t>időpontjában folyamatban</w:t>
      </w:r>
      <w:proofErr w:type="gramEnd"/>
      <w:r>
        <w:t xml:space="preserve"> vannak.</w:t>
      </w:r>
    </w:p>
    <w:p w:rsidR="000A2886" w:rsidRDefault="000A2886" w:rsidP="000A2886">
      <w:pPr>
        <w:pStyle w:val="lfej"/>
        <w:jc w:val="both"/>
      </w:pPr>
      <w:r>
        <w:t xml:space="preserve">Szükséges továbbá kiemelni, hogy az Ifjúsági Önkormányzat Közgyűlésének 27 fős tagságából 15 fő 2018 szeptemberétől lát el az oktatási intézményében </w:t>
      </w:r>
      <w:proofErr w:type="spellStart"/>
      <w:r>
        <w:t>diákönkormányzati</w:t>
      </w:r>
      <w:proofErr w:type="spellEnd"/>
      <w:r>
        <w:t xml:space="preserve"> feladatokat, s ezzel együttesen az Ifjúsági Önkormányzat közgyűlésében képviseletet.</w:t>
      </w:r>
    </w:p>
    <w:p w:rsidR="000A2886" w:rsidRDefault="000A2886" w:rsidP="000A2886">
      <w:pPr>
        <w:pStyle w:val="lfej"/>
        <w:jc w:val="both"/>
      </w:pPr>
    </w:p>
    <w:p w:rsidR="000A2886" w:rsidRDefault="000A2886" w:rsidP="000A2886">
      <w:pPr>
        <w:pStyle w:val="lfej"/>
        <w:jc w:val="both"/>
        <w:rPr>
          <w:color w:val="000000"/>
          <w:szCs w:val="24"/>
        </w:rPr>
      </w:pPr>
      <w:r>
        <w:t>A fentiekben taglalt jelentős év közbeni személyi változások a tevőleges és hatékony, előre mutató működés elé akadályozó tényezőket állított, melynek figyelembevételével kérnénk a jelen tájékoztatóban foglaltak tudomásul vételét.</w:t>
      </w:r>
    </w:p>
    <w:p w:rsidR="000A2886" w:rsidRPr="00AF4833" w:rsidRDefault="000A2886" w:rsidP="000A2886">
      <w:pPr>
        <w:pStyle w:val="lfej"/>
        <w:jc w:val="both"/>
        <w:rPr>
          <w:szCs w:val="24"/>
        </w:rPr>
      </w:pPr>
    </w:p>
    <w:p w:rsidR="000A2886" w:rsidRPr="00AF4833" w:rsidRDefault="000A2886" w:rsidP="000A2886">
      <w:pPr>
        <w:pStyle w:val="lfej"/>
        <w:jc w:val="both"/>
        <w:rPr>
          <w:szCs w:val="24"/>
        </w:rPr>
      </w:pPr>
      <w:r w:rsidRPr="00AF4833">
        <w:rPr>
          <w:szCs w:val="24"/>
        </w:rPr>
        <w:lastRenderedPageBreak/>
        <w:t>Az Ifjúsági Önkormányzat célja Jászberény fiatalságának összefogása, érdekeinek képviselete, tervezett programjainak megvalósítása.</w:t>
      </w:r>
    </w:p>
    <w:p w:rsidR="000A2886" w:rsidRPr="00AF4833" w:rsidRDefault="000A2886" w:rsidP="000A2886">
      <w:pPr>
        <w:pStyle w:val="lfej"/>
        <w:jc w:val="both"/>
        <w:rPr>
          <w:szCs w:val="24"/>
        </w:rPr>
      </w:pPr>
      <w:r w:rsidRPr="00AF4833">
        <w:rPr>
          <w:szCs w:val="24"/>
        </w:rPr>
        <w:t>Az Ifjúsági Ö</w:t>
      </w:r>
      <w:r>
        <w:rPr>
          <w:szCs w:val="24"/>
        </w:rPr>
        <w:t>nkormányzat 2018</w:t>
      </w:r>
      <w:r w:rsidRPr="00AF4833">
        <w:rPr>
          <w:szCs w:val="24"/>
        </w:rPr>
        <w:t xml:space="preserve">. évi működéséhez a Jászberény Városi Önkormányzat Képviselő-testülete </w:t>
      </w:r>
      <w:r>
        <w:rPr>
          <w:szCs w:val="24"/>
        </w:rPr>
        <w:t>1</w:t>
      </w:r>
      <w:r w:rsidRPr="00AF4833">
        <w:rPr>
          <w:szCs w:val="24"/>
        </w:rPr>
        <w:t xml:space="preserve"> millió </w:t>
      </w:r>
      <w:proofErr w:type="gramStart"/>
      <w:r w:rsidRPr="00AF4833">
        <w:rPr>
          <w:szCs w:val="24"/>
        </w:rPr>
        <w:t>forint támogatást</w:t>
      </w:r>
      <w:proofErr w:type="gramEnd"/>
      <w:r w:rsidRPr="00AF4833">
        <w:rPr>
          <w:szCs w:val="24"/>
        </w:rPr>
        <w:t xml:space="preserve"> biztosított.</w:t>
      </w:r>
    </w:p>
    <w:p w:rsidR="000A2886" w:rsidRPr="00AF4833" w:rsidRDefault="000A2886" w:rsidP="000A2886">
      <w:pPr>
        <w:pStyle w:val="lfej"/>
        <w:jc w:val="both"/>
        <w:rPr>
          <w:szCs w:val="24"/>
        </w:rPr>
      </w:pPr>
    </w:p>
    <w:p w:rsidR="000A2886" w:rsidRPr="00AF4833" w:rsidRDefault="000A2886" w:rsidP="000A2886">
      <w:pPr>
        <w:pStyle w:val="lfej"/>
        <w:jc w:val="both"/>
        <w:rPr>
          <w:szCs w:val="24"/>
        </w:rPr>
      </w:pPr>
      <w:r w:rsidRPr="00AF4833">
        <w:rPr>
          <w:szCs w:val="24"/>
        </w:rPr>
        <w:t>A támogatási összeg alkot</w:t>
      </w:r>
      <w:r>
        <w:rPr>
          <w:szCs w:val="24"/>
        </w:rPr>
        <w:t>ja az Ifjúsági Önkormányzat 2018</w:t>
      </w:r>
      <w:r w:rsidRPr="00AF4833">
        <w:rPr>
          <w:szCs w:val="24"/>
        </w:rPr>
        <w:t>. évi költségvetését, melyet a Közgyűlés 201</w:t>
      </w:r>
      <w:r>
        <w:rPr>
          <w:szCs w:val="24"/>
        </w:rPr>
        <w:t>8. március 5</w:t>
      </w:r>
      <w:r w:rsidRPr="00AF4833">
        <w:rPr>
          <w:szCs w:val="24"/>
        </w:rPr>
        <w:t>-e</w:t>
      </w:r>
      <w:r>
        <w:rPr>
          <w:szCs w:val="24"/>
        </w:rPr>
        <w:t>i ülésén 5/2018</w:t>
      </w:r>
      <w:r w:rsidRPr="00AF4833">
        <w:rPr>
          <w:szCs w:val="24"/>
        </w:rPr>
        <w:t xml:space="preserve">. (III. </w:t>
      </w:r>
      <w:r>
        <w:rPr>
          <w:szCs w:val="24"/>
        </w:rPr>
        <w:t>5</w:t>
      </w:r>
      <w:r w:rsidRPr="00AF4833">
        <w:rPr>
          <w:szCs w:val="24"/>
        </w:rPr>
        <w:t xml:space="preserve">.) Ifjúsági Önkormányzati határozatával elfogadott. A költségvetés </w:t>
      </w:r>
      <w:r>
        <w:rPr>
          <w:szCs w:val="24"/>
        </w:rPr>
        <w:t>a 2018</w:t>
      </w:r>
      <w:r w:rsidRPr="00AF4833">
        <w:rPr>
          <w:szCs w:val="24"/>
        </w:rPr>
        <w:t xml:space="preserve">. évi Ifjúsági Önkormányzati programokat hivatott finanszírozni. A programterv összeállítására a tagiskolák javaslatai alapján került sor, melynek véglegezését követően a Közgyűlés azt </w:t>
      </w:r>
      <w:r>
        <w:rPr>
          <w:szCs w:val="24"/>
        </w:rPr>
        <w:t>az Ifjúsági Önkormányzat költségvetésével együttesen fogadta</w:t>
      </w:r>
      <w:r w:rsidRPr="00AF4833">
        <w:rPr>
          <w:szCs w:val="24"/>
        </w:rPr>
        <w:t xml:space="preserve">. </w:t>
      </w:r>
    </w:p>
    <w:p w:rsidR="000A2886" w:rsidRPr="00AF4833" w:rsidRDefault="000A2886" w:rsidP="000A2886">
      <w:pPr>
        <w:pStyle w:val="lfej"/>
        <w:jc w:val="both"/>
        <w:rPr>
          <w:szCs w:val="24"/>
        </w:rPr>
      </w:pPr>
    </w:p>
    <w:p w:rsidR="000A2886" w:rsidRPr="0027379E" w:rsidRDefault="000A2886" w:rsidP="000A2886">
      <w:pPr>
        <w:pStyle w:val="lfej"/>
        <w:jc w:val="both"/>
        <w:rPr>
          <w:szCs w:val="24"/>
        </w:rPr>
      </w:pPr>
      <w:r w:rsidRPr="00AF4833">
        <w:rPr>
          <w:szCs w:val="24"/>
        </w:rPr>
        <w:t xml:space="preserve">A Közgyűlés által </w:t>
      </w:r>
      <w:r>
        <w:rPr>
          <w:szCs w:val="24"/>
        </w:rPr>
        <w:t>elfogadott 2018</w:t>
      </w:r>
      <w:r w:rsidRPr="00AF4833">
        <w:rPr>
          <w:szCs w:val="24"/>
        </w:rPr>
        <w:t>. évi költségvetésének és programtervé</w:t>
      </w:r>
      <w:r w:rsidRPr="00B16C78">
        <w:rPr>
          <w:szCs w:val="24"/>
        </w:rPr>
        <w:t>t a Jászberény Városi Önkormányzat Képviselő-testület</w:t>
      </w:r>
      <w:r>
        <w:rPr>
          <w:szCs w:val="24"/>
        </w:rPr>
        <w:t>ének</w:t>
      </w:r>
      <w:r w:rsidRPr="00B16C78">
        <w:rPr>
          <w:szCs w:val="24"/>
        </w:rPr>
        <w:t xml:space="preserve"> Humán Erőforrás Bizottsága </w:t>
      </w:r>
      <w:r>
        <w:rPr>
          <w:szCs w:val="24"/>
        </w:rPr>
        <w:t xml:space="preserve">(a továbbiakban: Humán Erőforrás Bizottság) </w:t>
      </w:r>
      <w:r w:rsidRPr="00B16C78">
        <w:rPr>
          <w:szCs w:val="24"/>
        </w:rPr>
        <w:t>a Jászberényi Ifjúsági Önkormányzat 201</w:t>
      </w:r>
      <w:r>
        <w:rPr>
          <w:szCs w:val="24"/>
        </w:rPr>
        <w:t>8</w:t>
      </w:r>
      <w:r w:rsidRPr="00B16C78">
        <w:rPr>
          <w:szCs w:val="24"/>
        </w:rPr>
        <w:t xml:space="preserve">. évi költségvetésének és programtervének jóváhagyásáról szóló </w:t>
      </w:r>
      <w:r w:rsidRPr="000264BC">
        <w:rPr>
          <w:szCs w:val="24"/>
        </w:rPr>
        <w:t>43/2018. (III. 8.)</w:t>
      </w:r>
      <w:r w:rsidRPr="0027379E">
        <w:rPr>
          <w:szCs w:val="24"/>
        </w:rPr>
        <w:t xml:space="preserve"> számú határozatával hagyta jóvá. </w:t>
      </w:r>
    </w:p>
    <w:p w:rsidR="000A2886" w:rsidRPr="00AF4833" w:rsidRDefault="000A2886" w:rsidP="000A2886">
      <w:pPr>
        <w:pStyle w:val="lfej"/>
        <w:jc w:val="both"/>
        <w:rPr>
          <w:szCs w:val="24"/>
        </w:rPr>
      </w:pPr>
    </w:p>
    <w:p w:rsidR="000A2886" w:rsidRPr="00AF4833" w:rsidRDefault="000A2886" w:rsidP="000A2886">
      <w:pPr>
        <w:pStyle w:val="lfej"/>
        <w:jc w:val="both"/>
        <w:rPr>
          <w:szCs w:val="24"/>
        </w:rPr>
      </w:pPr>
      <w:r w:rsidRPr="00AF4833">
        <w:rPr>
          <w:szCs w:val="24"/>
        </w:rPr>
        <w:t xml:space="preserve">Fontos kiemelni, hogy a Közgyűlés tagjait képező diákok Ifjúsági Önkormányzattal összefüggő tevékenységeit az őket delegáló iskolákban foglalkoztatott, úgynevezett patronáló pedagógusok segítik, akik jelentős szerepet játszanak az adott iskolákhoz delegált programok szervezésében, lebonyolításában. </w:t>
      </w:r>
    </w:p>
    <w:p w:rsidR="000A2886" w:rsidRPr="00AF4833" w:rsidRDefault="000A2886" w:rsidP="000A2886">
      <w:pPr>
        <w:pStyle w:val="lfej"/>
        <w:jc w:val="both"/>
        <w:rPr>
          <w:szCs w:val="24"/>
        </w:rPr>
      </w:pPr>
    </w:p>
    <w:p w:rsidR="000A2886" w:rsidRDefault="000A2886" w:rsidP="000A2886">
      <w:pPr>
        <w:jc w:val="both"/>
      </w:pPr>
      <w:r w:rsidRPr="006E3386">
        <w:t>A 201</w:t>
      </w:r>
      <w:r>
        <w:t>8</w:t>
      </w:r>
      <w:r w:rsidRPr="006E3386">
        <w:t>. év első programja a 2018</w:t>
      </w:r>
      <w:r>
        <w:t>.</w:t>
      </w:r>
      <w:r w:rsidRPr="006E3386">
        <w:t xml:space="preserve"> március 27-én, a Városháza dísztermében megtartott „JÁSZSÁG SZERETLEK” vetélkedő</w:t>
      </w:r>
      <w:r>
        <w:t xml:space="preserve"> volt, mely program lebonyolításáért (az akkor még) </w:t>
      </w:r>
      <w:r w:rsidRPr="006E3386">
        <w:t>Jászsági Általános Iskola Bercsényi Miklós Általános Iskolai Tagintézmény</w:t>
      </w:r>
      <w:r>
        <w:t>e</w:t>
      </w:r>
      <w:r w:rsidRPr="006E3386">
        <w:t xml:space="preserve"> és </w:t>
      </w:r>
      <w:r>
        <w:t xml:space="preserve">a </w:t>
      </w:r>
      <w:r w:rsidRPr="006E3386">
        <w:t>Jászsági Általános Iskola Székely Mihály Általános Iskolai Tagintézmény</w:t>
      </w:r>
      <w:r>
        <w:t xml:space="preserve">e volt a felelős. </w:t>
      </w:r>
    </w:p>
    <w:p w:rsidR="000A2886" w:rsidRDefault="000A2886" w:rsidP="000A2886">
      <w:pPr>
        <w:jc w:val="both"/>
      </w:pPr>
      <w:r>
        <w:t>A vetélkedőre i</w:t>
      </w:r>
      <w:r w:rsidRPr="006E3386">
        <w:t>skolánként 2</w:t>
      </w:r>
      <w:r>
        <w:t xml:space="preserve"> fő versenyző jelentkezését várt</w:t>
      </w:r>
      <w:r w:rsidRPr="006E3386">
        <w:t>ák</w:t>
      </w:r>
      <w:r>
        <w:t xml:space="preserve">, s a jelentkezők két csapatra osztottan játékos, helyismereti, helytörténeti feladatok megoldásában versengtek. </w:t>
      </w:r>
    </w:p>
    <w:p w:rsidR="000A2886" w:rsidRDefault="000A2886" w:rsidP="000A2886">
      <w:pPr>
        <w:jc w:val="both"/>
      </w:pPr>
      <w:r>
        <w:t>A rendezvény költsége az elfogadott költségvetésnek megfelelően 50.000.- Ft volt.</w:t>
      </w:r>
    </w:p>
    <w:p w:rsidR="000A2886" w:rsidRDefault="000A2886" w:rsidP="000A2886">
      <w:pPr>
        <w:jc w:val="both"/>
      </w:pPr>
    </w:p>
    <w:p w:rsidR="000A2886" w:rsidRDefault="000A2886" w:rsidP="000A2886">
      <w:pPr>
        <w:jc w:val="both"/>
      </w:pPr>
      <w:r>
        <w:t>Ezt követően április 6. napján került sor a már hagyománnyá váló Klapka Kupára</w:t>
      </w:r>
      <w:r w:rsidRPr="005339A8">
        <w:t xml:space="preserve">, mely program szervezéséért </w:t>
      </w:r>
      <w:r>
        <w:t xml:space="preserve">idén is </w:t>
      </w:r>
      <w:r w:rsidRPr="005339A8">
        <w:t xml:space="preserve">a Szolnoki Műszaki Szakképzési Centrum Klapka György Szakgimnázium és Szakközépiskolája volt a felelős. </w:t>
      </w:r>
    </w:p>
    <w:p w:rsidR="000A2886" w:rsidRDefault="000A2886" w:rsidP="000A2886">
      <w:pPr>
        <w:jc w:val="both"/>
      </w:pPr>
      <w:r>
        <w:t>Idén a rendezvény a műfüves pályán (</w:t>
      </w:r>
      <w:r w:rsidRPr="005339A8">
        <w:t>5100 Jászberény, Sportpálya út 2.</w:t>
      </w:r>
      <w:r>
        <w:t xml:space="preserve">) került megrendezésre. Az induló 8 csapatból 6 jászberényi középiskola csapata volt, 2 csapat pedig a </w:t>
      </w:r>
      <w:r w:rsidRPr="005339A8">
        <w:t>Szolnoki Műszaki Szakképzési Centrum</w:t>
      </w:r>
      <w:r>
        <w:t xml:space="preserve"> további két tagintézményének színeiben indult.</w:t>
      </w:r>
    </w:p>
    <w:p w:rsidR="000A2886" w:rsidRPr="005339A8" w:rsidRDefault="000A2886" w:rsidP="000A2886">
      <w:pPr>
        <w:jc w:val="both"/>
      </w:pPr>
      <w:r>
        <w:t>A programra elkülönített 7</w:t>
      </w:r>
      <w:r w:rsidRPr="005339A8">
        <w:t>0</w:t>
      </w:r>
      <w:r>
        <w:t>.000.-</w:t>
      </w:r>
      <w:r w:rsidRPr="005339A8">
        <w:t xml:space="preserve"> forintból </w:t>
      </w:r>
      <w:r>
        <w:t>58.200.-</w:t>
      </w:r>
      <w:r w:rsidRPr="005339A8">
        <w:t xml:space="preserve"> forint került felhasználásra.</w:t>
      </w:r>
    </w:p>
    <w:p w:rsidR="000A2886" w:rsidRDefault="000A2886" w:rsidP="000A2886">
      <w:pPr>
        <w:pStyle w:val="lfej"/>
        <w:jc w:val="both"/>
        <w:rPr>
          <w:color w:val="000000"/>
          <w:szCs w:val="24"/>
        </w:rPr>
      </w:pPr>
    </w:p>
    <w:p w:rsidR="000A2886" w:rsidRPr="00CE63A1" w:rsidRDefault="000A2886" w:rsidP="000A2886">
      <w:pPr>
        <w:jc w:val="both"/>
      </w:pPr>
      <w:r w:rsidRPr="00CE63A1">
        <w:t xml:space="preserve">2018. április 20. napján </w:t>
      </w:r>
      <w:r>
        <w:t xml:space="preserve">a FÖLD NAPJA alkalmából, a </w:t>
      </w:r>
      <w:proofErr w:type="spellStart"/>
      <w:r w:rsidRPr="00CE63A1">
        <w:t>Terplán</w:t>
      </w:r>
      <w:proofErr w:type="spellEnd"/>
      <w:r w:rsidRPr="00CE63A1">
        <w:t xml:space="preserve"> Zénó Ferences Gimnázium, Szakgimnázium és Szakközépiskola szervezésében, </w:t>
      </w:r>
      <w:r>
        <w:t xml:space="preserve">az intézmény </w:t>
      </w:r>
      <w:r w:rsidRPr="00CE63A1">
        <w:t>Monostori úti épületében</w:t>
      </w:r>
      <w:r>
        <w:t xml:space="preserve"> megrendezésre került egy természettudományi tanu</w:t>
      </w:r>
      <w:r w:rsidRPr="00CE63A1">
        <w:t>lmányi verseny</w:t>
      </w:r>
      <w:r>
        <w:t xml:space="preserve">, mely a Jászság valamennyi általános iskola részére meghirdetésre került. A </w:t>
      </w:r>
      <w:r w:rsidRPr="00CE63A1">
        <w:t>3 fős iskolai csapatok versenye, az idei Föld Napja jelmondatra épül</w:t>
      </w:r>
      <w:r>
        <w:t>t</w:t>
      </w:r>
      <w:r w:rsidRPr="00CE63A1">
        <w:t>: „Műanyagmentes világ!”</w:t>
      </w:r>
      <w:r>
        <w:t xml:space="preserve"> A tanulmányi versenyt követően, az </w:t>
      </w:r>
      <w:r w:rsidRPr="00CE63A1">
        <w:t xml:space="preserve">„Ültess fát a Földnek” kampány keretében </w:t>
      </w:r>
      <w:r>
        <w:t>csapatonként 1-1 növény ültetésére került sor, majd az e</w:t>
      </w:r>
      <w:r w:rsidRPr="00CE63A1">
        <w:t>redményhirdetés</w:t>
      </w:r>
      <w:r>
        <w:t xml:space="preserve">t követően a </w:t>
      </w:r>
      <w:r w:rsidRPr="00CE63A1">
        <w:t>versenyzők látogatás</w:t>
      </w:r>
      <w:r>
        <w:t>t tettek</w:t>
      </w:r>
      <w:r w:rsidRPr="00CE63A1">
        <w:t xml:space="preserve"> a jászberényi állatkertben</w:t>
      </w:r>
      <w:r>
        <w:t>. A programra 100.000.- Ft került elkülönítésre az Ifjúsági Önkormányzat költségvetésében.</w:t>
      </w:r>
    </w:p>
    <w:p w:rsidR="000A2886" w:rsidRDefault="000A2886" w:rsidP="000A2886">
      <w:pPr>
        <w:pStyle w:val="Cmsor3"/>
        <w:spacing w:before="308" w:line="308" w:lineRule="atLeast"/>
        <w:ind w:right="0"/>
        <w:jc w:val="both"/>
        <w:rPr>
          <w:b w:val="0"/>
          <w:i w:val="0"/>
          <w:sz w:val="24"/>
          <w:szCs w:val="24"/>
        </w:rPr>
      </w:pPr>
      <w:r w:rsidRPr="00486514">
        <w:rPr>
          <w:b w:val="0"/>
          <w:i w:val="0"/>
          <w:sz w:val="24"/>
          <w:szCs w:val="24"/>
        </w:rPr>
        <w:t xml:space="preserve">2018. május 9-én egy  múzeumlátogatással egybekötött színházlátogatásra került sor, mely </w:t>
      </w:r>
      <w:proofErr w:type="gramStart"/>
      <w:r w:rsidRPr="00486514">
        <w:rPr>
          <w:b w:val="0"/>
          <w:i w:val="0"/>
          <w:sz w:val="24"/>
          <w:szCs w:val="24"/>
        </w:rPr>
        <w:t>rendezvény felelős</w:t>
      </w:r>
      <w:proofErr w:type="gramEnd"/>
      <w:r w:rsidRPr="00486514">
        <w:rPr>
          <w:b w:val="0"/>
          <w:i w:val="0"/>
          <w:sz w:val="24"/>
          <w:szCs w:val="24"/>
        </w:rPr>
        <w:t xml:space="preserve"> szervezője a Jászberényi Katolikus Óvoda, Általános Iskola </w:t>
      </w:r>
      <w:proofErr w:type="spellStart"/>
      <w:r w:rsidRPr="00486514">
        <w:rPr>
          <w:b w:val="0"/>
          <w:i w:val="0"/>
          <w:sz w:val="24"/>
          <w:szCs w:val="24"/>
        </w:rPr>
        <w:t>Liska</w:t>
      </w:r>
      <w:proofErr w:type="spellEnd"/>
      <w:r w:rsidRPr="00486514">
        <w:rPr>
          <w:b w:val="0"/>
          <w:i w:val="0"/>
          <w:sz w:val="24"/>
          <w:szCs w:val="24"/>
        </w:rPr>
        <w:t xml:space="preserve"> József Középiskola, és Kollégium Tagintézménye</w:t>
      </w:r>
      <w:r>
        <w:rPr>
          <w:b w:val="0"/>
          <w:i w:val="0"/>
          <w:sz w:val="24"/>
          <w:szCs w:val="24"/>
        </w:rPr>
        <w:t xml:space="preserve"> volt. A rendezvényre a jászberényi 6 </w:t>
      </w:r>
      <w:r>
        <w:rPr>
          <w:b w:val="0"/>
          <w:i w:val="0"/>
          <w:sz w:val="24"/>
          <w:szCs w:val="24"/>
        </w:rPr>
        <w:lastRenderedPageBreak/>
        <w:t xml:space="preserve">középiskolából 6-6 fő jelentkezését várták. A 6 középiskolából 5 középiskola diákjai vettek részt a programon, melynek keretében a </w:t>
      </w:r>
      <w:r w:rsidRPr="00486514">
        <w:rPr>
          <w:b w:val="0"/>
          <w:i w:val="0"/>
          <w:sz w:val="24"/>
          <w:szCs w:val="24"/>
        </w:rPr>
        <w:t>Pet</w:t>
      </w:r>
      <w:r>
        <w:rPr>
          <w:b w:val="0"/>
          <w:i w:val="0"/>
          <w:sz w:val="24"/>
          <w:szCs w:val="24"/>
        </w:rPr>
        <w:t xml:space="preserve">őfi Irodalmi Múzeum megtekintésére került sor, ahol időszakos kiállításként </w:t>
      </w:r>
      <w:r w:rsidRPr="00486514">
        <w:rPr>
          <w:b w:val="0"/>
          <w:i w:val="0"/>
          <w:sz w:val="24"/>
          <w:szCs w:val="24"/>
        </w:rPr>
        <w:t>Szabó Magda kiállítás</w:t>
      </w:r>
      <w:r>
        <w:rPr>
          <w:b w:val="0"/>
          <w:i w:val="0"/>
          <w:sz w:val="24"/>
          <w:szCs w:val="24"/>
        </w:rPr>
        <w:t xml:space="preserve"> volt látható. Ezt követően az </w:t>
      </w:r>
      <w:r w:rsidRPr="00486514">
        <w:rPr>
          <w:b w:val="0"/>
          <w:i w:val="0"/>
          <w:sz w:val="24"/>
          <w:szCs w:val="24"/>
        </w:rPr>
        <w:t xml:space="preserve">Operett Színház – Elfújta a szél című előadását nézhették meg a résztvevők. </w:t>
      </w:r>
    </w:p>
    <w:p w:rsidR="000A2886" w:rsidRDefault="000A2886" w:rsidP="000A2886">
      <w:r>
        <w:t>A programra elkülönített 200.000.- forintból 185.200.- forint került felhasználásra.</w:t>
      </w:r>
    </w:p>
    <w:p w:rsidR="000A2886" w:rsidRDefault="000A2886" w:rsidP="000A2886">
      <w:pPr>
        <w:pStyle w:val="lfej"/>
        <w:jc w:val="both"/>
        <w:rPr>
          <w:color w:val="000000"/>
          <w:szCs w:val="24"/>
        </w:rPr>
      </w:pPr>
    </w:p>
    <w:p w:rsidR="000A2886" w:rsidRDefault="000A2886" w:rsidP="000A2886">
      <w:pPr>
        <w:pStyle w:val="lfej"/>
        <w:jc w:val="both"/>
        <w:rPr>
          <w:color w:val="000000"/>
          <w:szCs w:val="24"/>
        </w:rPr>
      </w:pPr>
      <w:r>
        <w:rPr>
          <w:color w:val="000000"/>
          <w:szCs w:val="24"/>
        </w:rPr>
        <w:t xml:space="preserve">A márciusra tervezett Rügyfakasztó </w:t>
      </w:r>
      <w:proofErr w:type="spellStart"/>
      <w:r>
        <w:rPr>
          <w:color w:val="000000"/>
          <w:szCs w:val="24"/>
        </w:rPr>
        <w:t>gördület</w:t>
      </w:r>
      <w:proofErr w:type="spellEnd"/>
      <w:r>
        <w:rPr>
          <w:color w:val="000000"/>
          <w:szCs w:val="24"/>
        </w:rPr>
        <w:t xml:space="preserve"> elnevezésű rendezvény az időjárás viszontagságai miatt csúszott és végül május 25-én került megtartásra Nyárköszöntő </w:t>
      </w:r>
      <w:proofErr w:type="spellStart"/>
      <w:r>
        <w:rPr>
          <w:color w:val="000000"/>
          <w:szCs w:val="24"/>
        </w:rPr>
        <w:t>gördület</w:t>
      </w:r>
      <w:proofErr w:type="spellEnd"/>
      <w:r>
        <w:rPr>
          <w:color w:val="000000"/>
          <w:szCs w:val="24"/>
        </w:rPr>
        <w:t xml:space="preserve"> néven. A rendezvény célja, azon túl, hogy a Lehel Vezér Gimnáziumtól indulva - mely intézmény volt a program szervezéséért is a felelős – végig „kerekezzenek” a városon, a kerékpárok nyári vakációra való felkészítése is volt.</w:t>
      </w:r>
    </w:p>
    <w:p w:rsidR="000A2886" w:rsidRDefault="000A2886" w:rsidP="000A2886">
      <w:pPr>
        <w:pStyle w:val="lfej"/>
        <w:jc w:val="both"/>
        <w:rPr>
          <w:color w:val="000000"/>
          <w:szCs w:val="24"/>
        </w:rPr>
      </w:pPr>
      <w:r>
        <w:rPr>
          <w:color w:val="000000"/>
          <w:szCs w:val="24"/>
        </w:rPr>
        <w:t xml:space="preserve">A rendezvényre nem került külön összeg elkülönítésre, tekintettel arra, hogy a tavalyi évben tervezett „Látványos </w:t>
      </w:r>
      <w:proofErr w:type="spellStart"/>
      <w:r>
        <w:rPr>
          <w:color w:val="000000"/>
          <w:szCs w:val="24"/>
        </w:rPr>
        <w:t>gördület</w:t>
      </w:r>
      <w:proofErr w:type="spellEnd"/>
      <w:r>
        <w:rPr>
          <w:color w:val="000000"/>
          <w:szCs w:val="24"/>
        </w:rPr>
        <w:t>” rendezvényről, mely az időjárási viszonyok miatt meghiúsult, rendelkezésre álltak az akkor beszerzett kitűzők és egyéb programhoz szükséges kellékek.</w:t>
      </w:r>
    </w:p>
    <w:p w:rsidR="000A2886" w:rsidRDefault="000A2886" w:rsidP="000A2886"/>
    <w:p w:rsidR="000A2886" w:rsidRDefault="000A2886" w:rsidP="000A2886">
      <w:r>
        <w:t>A fentiekben már említettek szerint szeptember 27-én az Ifjúsági Önkormányzat Közgyűlése ülésezett, mely alkalmat teremtett, nem csak az újonnan delegált tagok bemutatkozására is, de az Önkormányzat berkein belül megalakult Ifjúsági Munkacsoport bemutatkozására is, mely Munkacsoporttal hatékony együttműködést kíván az Ifjúsági Önkormányzat kialakítani.</w:t>
      </w:r>
    </w:p>
    <w:p w:rsidR="000A2886" w:rsidRDefault="000A2886" w:rsidP="000A2886">
      <w:pPr>
        <w:jc w:val="both"/>
      </w:pPr>
      <w:r>
        <w:t xml:space="preserve">Az október 12-re tervezett egészségnap november 9-én kerül megtartásra a Jászberényi Ifjúsági Önkormányzat és a Jászsági Kábítószerügyi Egyeztető Fórum közös szervezésében, mely rendezvény keretében a Bercsényi úti sportcsarnokban Jász Ifjúsági Bajnokság kerül megrendezésre. A Bajnokságra a Jászság valamennyi közép- és általános iskolája nevezhetett fiú labdarúgás és lány kézilabda sportágakban. 12 iskola 20 csapata nevezett a rendezvényre. </w:t>
      </w:r>
    </w:p>
    <w:p w:rsidR="000A2886" w:rsidRDefault="000A2886" w:rsidP="000A2886">
      <w:pPr>
        <w:jc w:val="both"/>
      </w:pPr>
      <w:r>
        <w:t xml:space="preserve">Kísérő rendezvényként az Ifjúsági Házban a délelőtt folyamán két egymáskövető előadással várja a középiskolásokat </w:t>
      </w:r>
      <w:proofErr w:type="spellStart"/>
      <w:r>
        <w:t>Klobusytzky</w:t>
      </w:r>
      <w:proofErr w:type="spellEnd"/>
      <w:r>
        <w:t xml:space="preserve"> György a „Vigyázz magadra” című, interaktív </w:t>
      </w:r>
      <w:proofErr w:type="spellStart"/>
      <w:r>
        <w:t>drogprevenciós</w:t>
      </w:r>
      <w:proofErr w:type="spellEnd"/>
      <w:r>
        <w:t xml:space="preserve"> előadásával. Az előadás 600 főt érhet el. </w:t>
      </w:r>
    </w:p>
    <w:p w:rsidR="000A2886" w:rsidRDefault="000A2886" w:rsidP="000A2886">
      <w:pPr>
        <w:jc w:val="both"/>
      </w:pPr>
      <w:r>
        <w:t>A délután folyamán egészséggel kapcsolatos kézműves foglalkozásoknak ad helyszínt az Ifjúsági Ház a Jövőkép Alkotók Egyesületének két képzőművésze vezetésével.</w:t>
      </w:r>
    </w:p>
    <w:p w:rsidR="000A2886" w:rsidRPr="000473A5" w:rsidRDefault="000A2886" w:rsidP="000A2886">
      <w:pPr>
        <w:jc w:val="both"/>
      </w:pPr>
      <w:r w:rsidRPr="000473A5">
        <w:t>17:00 órától a szülőket várja a rendezvény Zsiga Attila Az életet adó életadó (Alcím: Amikor anya és apa a legjobb barát) című előadásával.</w:t>
      </w:r>
    </w:p>
    <w:p w:rsidR="000A2886" w:rsidRPr="000473A5" w:rsidRDefault="000A2886" w:rsidP="000A2886">
      <w:pPr>
        <w:jc w:val="both"/>
      </w:pPr>
      <w:r w:rsidRPr="000473A5">
        <w:t xml:space="preserve">Ezzel párhuzamosan a Városi Könyvtár Mesepontjában a délelőtt folyamán a legkisebbeket várják egészséggel kapcsolatos foglalkozásra, melynek keretében 3 óvoda csoportja vesz részt a rendezvényen. A Városi Könyvtár Kamara termében pedig Dr. Pethő Katalin ifjúsági orvos „Tud, mit teszel!” </w:t>
      </w:r>
      <w:proofErr w:type="gramStart"/>
      <w:r w:rsidRPr="000473A5">
        <w:t>című</w:t>
      </w:r>
      <w:proofErr w:type="gramEnd"/>
      <w:r w:rsidRPr="000473A5">
        <w:t xml:space="preserve"> előadásával várja az általános iskola 7-8 osztályos tanulóit.</w:t>
      </w:r>
    </w:p>
    <w:p w:rsidR="000A2886" w:rsidRDefault="000A2886" w:rsidP="000A2886">
      <w:pPr>
        <w:jc w:val="both"/>
      </w:pPr>
      <w:r w:rsidRPr="000473A5">
        <w:t xml:space="preserve">A Jászberény Városi Önkormányzati Bölcsőde </w:t>
      </w:r>
      <w:r>
        <w:t xml:space="preserve">a rendezvényhez kapcsolódva az </w:t>
      </w:r>
      <w:r w:rsidRPr="000473A5">
        <w:t xml:space="preserve">idén </w:t>
      </w:r>
      <w:r>
        <w:t>is, a tavalyi éghez hasonlóan, a S</w:t>
      </w:r>
      <w:r w:rsidRPr="000473A5">
        <w:t xml:space="preserve">zivárvány </w:t>
      </w:r>
      <w:r>
        <w:t>Tagóvoda óvodásait</w:t>
      </w:r>
      <w:r w:rsidRPr="000473A5">
        <w:t xml:space="preserve"> és a Szent István körúti EGYMI tanulóit várja </w:t>
      </w:r>
      <w:r>
        <w:t>„vendégségbe” tematikus foglalkozásokkal.</w:t>
      </w:r>
    </w:p>
    <w:p w:rsidR="000A2886" w:rsidRDefault="000A2886" w:rsidP="000A2886">
      <w:pPr>
        <w:jc w:val="both"/>
      </w:pPr>
      <w:r>
        <w:t xml:space="preserve">A </w:t>
      </w:r>
      <w:r w:rsidRPr="000473A5">
        <w:t xml:space="preserve">Jászberény Város </w:t>
      </w:r>
      <w:r>
        <w:t>Óvodai Intézménye tematikus nappal kapcsolódik a rendezvényhez.</w:t>
      </w:r>
    </w:p>
    <w:p w:rsidR="000A2886" w:rsidRPr="000473A5" w:rsidRDefault="000A2886" w:rsidP="000A2886">
      <w:pPr>
        <w:jc w:val="both"/>
      </w:pPr>
      <w:r>
        <w:t>Bízva a tavalyi év sikerességében, reményeink szerint idén is rendkívül sikeres lesz rendezvényünk, melynek megvalósítására 240.000.- Ft került elkülönítésre.</w:t>
      </w:r>
    </w:p>
    <w:p w:rsidR="000A2886" w:rsidRPr="00486514" w:rsidRDefault="000A2886" w:rsidP="000A2886">
      <w:pPr>
        <w:pStyle w:val="lfej"/>
        <w:jc w:val="both"/>
        <w:rPr>
          <w:szCs w:val="24"/>
        </w:rPr>
      </w:pPr>
    </w:p>
    <w:p w:rsidR="000A2886" w:rsidRDefault="000A2886" w:rsidP="000A2886">
      <w:pPr>
        <w:pStyle w:val="lfej"/>
        <w:jc w:val="both"/>
        <w:rPr>
          <w:color w:val="000000"/>
          <w:szCs w:val="24"/>
        </w:rPr>
      </w:pPr>
      <w:r>
        <w:rPr>
          <w:color w:val="000000"/>
          <w:szCs w:val="24"/>
        </w:rPr>
        <w:t xml:space="preserve">Az elfogadott programterv alapján 2018. november 22-én a Jászberényi Nagyboldogasszony Katolikus Óvoda, </w:t>
      </w:r>
      <w:proofErr w:type="spellStart"/>
      <w:r>
        <w:rPr>
          <w:color w:val="000000"/>
          <w:szCs w:val="24"/>
        </w:rPr>
        <w:t>Kéttannyelvű</w:t>
      </w:r>
      <w:proofErr w:type="spellEnd"/>
      <w:r>
        <w:rPr>
          <w:color w:val="000000"/>
          <w:szCs w:val="24"/>
        </w:rPr>
        <w:t xml:space="preserve"> Általános Iskola, Középiskola és </w:t>
      </w:r>
      <w:proofErr w:type="gramStart"/>
      <w:r>
        <w:rPr>
          <w:color w:val="000000"/>
          <w:szCs w:val="24"/>
        </w:rPr>
        <w:t>Kollégium felelős</w:t>
      </w:r>
      <w:proofErr w:type="gramEnd"/>
      <w:r>
        <w:rPr>
          <w:color w:val="000000"/>
          <w:szCs w:val="24"/>
        </w:rPr>
        <w:t xml:space="preserve"> rendezésében – a tavalyi évhez hasonlóan - Dominódőlő versenyre kerül sor, mely rendezvény egyeztetés alatt áll.</w:t>
      </w:r>
    </w:p>
    <w:p w:rsidR="000A2886" w:rsidRDefault="000A2886" w:rsidP="000A2886">
      <w:pPr>
        <w:pStyle w:val="lfej"/>
        <w:jc w:val="both"/>
        <w:rPr>
          <w:color w:val="000000"/>
          <w:szCs w:val="24"/>
        </w:rPr>
      </w:pPr>
    </w:p>
    <w:p w:rsidR="000A2886" w:rsidRDefault="000A2886" w:rsidP="000A2886">
      <w:pPr>
        <w:pStyle w:val="lfej"/>
        <w:jc w:val="both"/>
        <w:rPr>
          <w:color w:val="000000"/>
          <w:szCs w:val="24"/>
        </w:rPr>
      </w:pPr>
      <w:r>
        <w:rPr>
          <w:color w:val="000000"/>
          <w:szCs w:val="24"/>
        </w:rPr>
        <w:t xml:space="preserve">A december 21-én </w:t>
      </w:r>
      <w:r w:rsidRPr="00AF4833">
        <w:rPr>
          <w:szCs w:val="24"/>
        </w:rPr>
        <w:t xml:space="preserve">a Jászberény Városi Önkormányzat „Gyermekek karácsonyát” szervez, melynek helyszíne </w:t>
      </w:r>
      <w:r>
        <w:rPr>
          <w:szCs w:val="24"/>
        </w:rPr>
        <w:t xml:space="preserve">idén is </w:t>
      </w:r>
      <w:r w:rsidRPr="00AF4833">
        <w:rPr>
          <w:szCs w:val="24"/>
        </w:rPr>
        <w:t xml:space="preserve">az Ifjúsági Ház lesz. A társadalmi felelősségvállalás jegyében az Ifjúsági Önkormányzat </w:t>
      </w:r>
      <w:r>
        <w:rPr>
          <w:szCs w:val="24"/>
        </w:rPr>
        <w:t xml:space="preserve">ismét </w:t>
      </w:r>
      <w:r w:rsidRPr="00AF4833">
        <w:rPr>
          <w:szCs w:val="24"/>
        </w:rPr>
        <w:t xml:space="preserve">is bekapcsolódik </w:t>
      </w:r>
      <w:proofErr w:type="gramStart"/>
      <w:r w:rsidRPr="00AF4833">
        <w:rPr>
          <w:szCs w:val="24"/>
        </w:rPr>
        <w:t>ezen</w:t>
      </w:r>
      <w:proofErr w:type="gramEnd"/>
      <w:r w:rsidRPr="00AF4833">
        <w:rPr>
          <w:szCs w:val="24"/>
        </w:rPr>
        <w:t xml:space="preserve"> programba azáltal, hogy az ünnepi műsort </w:t>
      </w:r>
      <w:r w:rsidRPr="00AF4833">
        <w:rPr>
          <w:szCs w:val="24"/>
        </w:rPr>
        <w:lastRenderedPageBreak/>
        <w:t>követően játszóházat szervez a résztvevő, szociálisan rászorult gyermekek részére, akik kézműves foglalkozásokon résztvevőként is hangolódhatnak a karácsony ünnepére</w:t>
      </w:r>
      <w:r>
        <w:rPr>
          <w:szCs w:val="24"/>
        </w:rPr>
        <w:t xml:space="preserve">. </w:t>
      </w:r>
    </w:p>
    <w:p w:rsidR="000A2886" w:rsidRDefault="000A2886" w:rsidP="000A2886">
      <w:pPr>
        <w:pStyle w:val="lfej"/>
        <w:jc w:val="both"/>
        <w:rPr>
          <w:color w:val="000000"/>
          <w:szCs w:val="24"/>
        </w:rPr>
      </w:pPr>
    </w:p>
    <w:p w:rsidR="000A2886" w:rsidRDefault="000A2886" w:rsidP="000A2886">
      <w:pPr>
        <w:pStyle w:val="lfej"/>
        <w:jc w:val="both"/>
        <w:rPr>
          <w:color w:val="000000"/>
          <w:szCs w:val="24"/>
        </w:rPr>
      </w:pPr>
      <w:r>
        <w:rPr>
          <w:color w:val="000000"/>
          <w:szCs w:val="24"/>
        </w:rPr>
        <w:t>Az idei évre elfogadott programterv és költségvetés alapján a „Jászok Ásza” elnevezésű rendezvény, illetve egy angol nyelvi verseny megrendezése a tervezett időpontokban elmaradt, mely rendezvények megvalósítási lehetőségei jelen tájékoztató megírásakor egyeztetés alatt állnak.</w:t>
      </w:r>
    </w:p>
    <w:p w:rsidR="000A2886" w:rsidRPr="00AF4833" w:rsidRDefault="000A2886" w:rsidP="000A2886">
      <w:pPr>
        <w:jc w:val="both"/>
      </w:pPr>
    </w:p>
    <w:p w:rsidR="000A2886" w:rsidRPr="00AF4833" w:rsidRDefault="000A2886" w:rsidP="000A2886">
      <w:pPr>
        <w:jc w:val="both"/>
      </w:pPr>
      <w:r w:rsidRPr="00AF4833">
        <w:t>Engedjék meg, hogy ezúton is tisztelettel meghívjam a Képviselő-testület tagjait az év hátralévő részében tartandó valamennyi programra!</w:t>
      </w:r>
    </w:p>
    <w:p w:rsidR="000A2886" w:rsidRPr="00AF4833" w:rsidRDefault="000A2886" w:rsidP="000A2886">
      <w:pPr>
        <w:jc w:val="both"/>
      </w:pPr>
    </w:p>
    <w:p w:rsidR="000A2886" w:rsidRPr="00AF4833" w:rsidRDefault="000A2886" w:rsidP="000A2886">
      <w:pPr>
        <w:jc w:val="both"/>
      </w:pPr>
      <w:r w:rsidRPr="00AF4833">
        <w:t>Tájékoztatóm elfogadását kérve, ezúton is szeretném az Ifjúsági Önkormányzat nevében a Képviselő-testület támogatását, az Önkormányzat segítségét megköszönni!</w:t>
      </w:r>
    </w:p>
    <w:p w:rsidR="000A2886" w:rsidRPr="00AF4833" w:rsidRDefault="000A2886" w:rsidP="000A2886">
      <w:pPr>
        <w:jc w:val="both"/>
      </w:pPr>
    </w:p>
    <w:p w:rsidR="000A2886" w:rsidRPr="00AF4833" w:rsidRDefault="000A2886" w:rsidP="000A2886">
      <w:pPr>
        <w:jc w:val="both"/>
      </w:pPr>
    </w:p>
    <w:p w:rsidR="000A2886" w:rsidRPr="00AF4833" w:rsidRDefault="000A2886" w:rsidP="000A2886">
      <w:pPr>
        <w:jc w:val="both"/>
        <w:rPr>
          <w:b/>
          <w:i/>
          <w:iCs/>
        </w:rPr>
      </w:pPr>
      <w:r w:rsidRPr="00AF4833">
        <w:rPr>
          <w:b/>
          <w:i/>
          <w:iCs/>
        </w:rPr>
        <w:t xml:space="preserve">Jászberény, </w:t>
      </w:r>
      <w:r>
        <w:rPr>
          <w:b/>
          <w:i/>
          <w:iCs/>
        </w:rPr>
        <w:t>2018. október 26.</w:t>
      </w:r>
    </w:p>
    <w:p w:rsidR="000A2886" w:rsidRPr="00AF4833" w:rsidRDefault="000A2886" w:rsidP="000A2886">
      <w:pPr>
        <w:jc w:val="right"/>
        <w:rPr>
          <w:iCs/>
        </w:rPr>
      </w:pPr>
    </w:p>
    <w:p w:rsidR="000A2886" w:rsidRPr="00AF4833" w:rsidRDefault="000A2886" w:rsidP="000A2886">
      <w:pPr>
        <w:ind w:left="5664"/>
        <w:rPr>
          <w:b/>
          <w:i/>
          <w:iCs/>
        </w:rPr>
      </w:pPr>
    </w:p>
    <w:p w:rsidR="000A2886" w:rsidRPr="00AF4833" w:rsidRDefault="000A2886" w:rsidP="000A2886">
      <w:pPr>
        <w:pStyle w:val="lfej"/>
        <w:rPr>
          <w:b/>
          <w:szCs w:val="24"/>
        </w:rPr>
      </w:pPr>
    </w:p>
    <w:p w:rsidR="000A2886" w:rsidRPr="00AF4833" w:rsidRDefault="000A2886" w:rsidP="000A2886">
      <w:pPr>
        <w:pStyle w:val="lfej"/>
        <w:tabs>
          <w:tab w:val="clear" w:pos="4536"/>
          <w:tab w:val="clear" w:pos="9072"/>
          <w:tab w:val="center" w:pos="6521"/>
        </w:tabs>
        <w:rPr>
          <w:b/>
          <w:i/>
          <w:szCs w:val="24"/>
        </w:rPr>
      </w:pPr>
      <w:r w:rsidRPr="00AF4833">
        <w:rPr>
          <w:b/>
          <w:i/>
          <w:szCs w:val="24"/>
        </w:rPr>
        <w:tab/>
      </w:r>
      <w:r>
        <w:rPr>
          <w:b/>
          <w:i/>
          <w:szCs w:val="24"/>
        </w:rPr>
        <w:t>Bozóki Imre</w:t>
      </w:r>
      <w:r w:rsidRPr="00AF4833">
        <w:rPr>
          <w:b/>
          <w:i/>
          <w:szCs w:val="24"/>
        </w:rPr>
        <w:t xml:space="preserve"> </w:t>
      </w:r>
      <w:r>
        <w:rPr>
          <w:b/>
          <w:i/>
          <w:szCs w:val="24"/>
        </w:rPr>
        <w:t xml:space="preserve">János </w:t>
      </w:r>
      <w:r w:rsidRPr="00AF4833">
        <w:rPr>
          <w:b/>
          <w:i/>
          <w:szCs w:val="24"/>
        </w:rPr>
        <w:t>s.k.</w:t>
      </w:r>
    </w:p>
    <w:p w:rsidR="000A2886" w:rsidRPr="00AF4833" w:rsidRDefault="000A2886" w:rsidP="000A2886">
      <w:pPr>
        <w:pStyle w:val="lfej"/>
        <w:tabs>
          <w:tab w:val="clear" w:pos="4536"/>
          <w:tab w:val="center" w:pos="6521"/>
        </w:tabs>
        <w:jc w:val="both"/>
        <w:rPr>
          <w:b/>
          <w:i/>
          <w:szCs w:val="24"/>
        </w:rPr>
      </w:pPr>
      <w:r w:rsidRPr="00AF4833">
        <w:rPr>
          <w:iCs/>
          <w:szCs w:val="24"/>
        </w:rPr>
        <w:tab/>
      </w:r>
      <w:r w:rsidRPr="00AF4833">
        <w:rPr>
          <w:b/>
          <w:i/>
          <w:szCs w:val="24"/>
        </w:rPr>
        <w:t xml:space="preserve">Ifjúsági Önkormányzat </w:t>
      </w:r>
      <w:r>
        <w:rPr>
          <w:b/>
          <w:i/>
          <w:szCs w:val="24"/>
        </w:rPr>
        <w:t>mb. diák</w:t>
      </w:r>
      <w:r w:rsidRPr="00AF4833">
        <w:rPr>
          <w:b/>
          <w:i/>
          <w:szCs w:val="24"/>
        </w:rPr>
        <w:t>polgármestere</w:t>
      </w:r>
    </w:p>
    <w:p w:rsidR="000A2886" w:rsidRPr="00AF4833" w:rsidRDefault="000A2886" w:rsidP="000A2886">
      <w:pPr>
        <w:pStyle w:val="lfej"/>
        <w:tabs>
          <w:tab w:val="clear" w:pos="4536"/>
          <w:tab w:val="clear" w:pos="9072"/>
          <w:tab w:val="center" w:pos="6521"/>
        </w:tabs>
        <w:rPr>
          <w:szCs w:val="24"/>
        </w:rPr>
      </w:pPr>
    </w:p>
    <w:p w:rsidR="00E96E53" w:rsidRPr="00E96E53" w:rsidRDefault="00E96E53" w:rsidP="00E96E53">
      <w:pPr>
        <w:tabs>
          <w:tab w:val="center" w:pos="900"/>
        </w:tabs>
      </w:pPr>
      <w:bookmarkStart w:id="0" w:name="_GoBack"/>
      <w:bookmarkEnd w:id="0"/>
    </w:p>
    <w:sectPr w:rsidR="00E96E53" w:rsidRPr="00E96E53" w:rsidSect="00E96E5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D88"/>
    <w:multiLevelType w:val="hybridMultilevel"/>
    <w:tmpl w:val="DBFAA812"/>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nsid w:val="21DF0F4C"/>
    <w:multiLevelType w:val="hybridMultilevel"/>
    <w:tmpl w:val="1766073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225720DA"/>
    <w:multiLevelType w:val="hybridMultilevel"/>
    <w:tmpl w:val="F454BBB2"/>
    <w:lvl w:ilvl="0" w:tplc="24C89140">
      <w:start w:val="1"/>
      <w:numFmt w:val="decimal"/>
      <w:lvlText w:val="%1)"/>
      <w:legacy w:legacy="1" w:legacySpace="120" w:legacyIndent="360"/>
      <w:lvlJc w:val="left"/>
      <w:pPr>
        <w:ind w:left="540" w:hanging="360"/>
      </w:pPr>
      <w:rPr>
        <w:color w:val="00000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6FA90868"/>
    <w:multiLevelType w:val="hybridMultilevel"/>
    <w:tmpl w:val="480A382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79847E2B"/>
    <w:multiLevelType w:val="hybridMultilevel"/>
    <w:tmpl w:val="68CCE57C"/>
    <w:lvl w:ilvl="0" w:tplc="55CA8B14">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53"/>
    <w:rsid w:val="000A2886"/>
    <w:rsid w:val="00247395"/>
    <w:rsid w:val="004D26DF"/>
    <w:rsid w:val="00601438"/>
    <w:rsid w:val="007679BA"/>
    <w:rsid w:val="00814870"/>
    <w:rsid w:val="008433C1"/>
    <w:rsid w:val="009702C2"/>
    <w:rsid w:val="00BC68AF"/>
    <w:rsid w:val="00C811C5"/>
    <w:rsid w:val="00DD6315"/>
    <w:rsid w:val="00E9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6E53"/>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unhideWhenUsed/>
    <w:qFormat/>
    <w:rsid w:val="000A2886"/>
    <w:pPr>
      <w:keepNext/>
      <w:ind w:left="42" w:right="284" w:hanging="14"/>
      <w:outlineLvl w:val="2"/>
    </w:pPr>
    <w:rPr>
      <w:b/>
      <w:i/>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0A2886"/>
    <w:rPr>
      <w:rFonts w:ascii="Times New Roman" w:eastAsia="Times New Roman" w:hAnsi="Times New Roman" w:cs="Times New Roman"/>
      <w:b/>
      <w:i/>
      <w:sz w:val="28"/>
      <w:szCs w:val="20"/>
      <w:lang w:eastAsia="hu-HU"/>
    </w:rPr>
  </w:style>
  <w:style w:type="paragraph" w:styleId="lfej">
    <w:name w:val="header"/>
    <w:basedOn w:val="Norml"/>
    <w:link w:val="lfejChar"/>
    <w:rsid w:val="000A2886"/>
    <w:pPr>
      <w:tabs>
        <w:tab w:val="center" w:pos="4536"/>
        <w:tab w:val="right" w:pos="9072"/>
      </w:tabs>
    </w:pPr>
    <w:rPr>
      <w:szCs w:val="20"/>
    </w:rPr>
  </w:style>
  <w:style w:type="character" w:customStyle="1" w:styleId="lfejChar">
    <w:name w:val="Élőfej Char"/>
    <w:basedOn w:val="Bekezdsalapbettpusa"/>
    <w:link w:val="lfej"/>
    <w:rsid w:val="000A2886"/>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6E53"/>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unhideWhenUsed/>
    <w:qFormat/>
    <w:rsid w:val="000A2886"/>
    <w:pPr>
      <w:keepNext/>
      <w:ind w:left="42" w:right="284" w:hanging="14"/>
      <w:outlineLvl w:val="2"/>
    </w:pPr>
    <w:rPr>
      <w:b/>
      <w:i/>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0A2886"/>
    <w:rPr>
      <w:rFonts w:ascii="Times New Roman" w:eastAsia="Times New Roman" w:hAnsi="Times New Roman" w:cs="Times New Roman"/>
      <w:b/>
      <w:i/>
      <w:sz w:val="28"/>
      <w:szCs w:val="20"/>
      <w:lang w:eastAsia="hu-HU"/>
    </w:rPr>
  </w:style>
  <w:style w:type="paragraph" w:styleId="lfej">
    <w:name w:val="header"/>
    <w:basedOn w:val="Norml"/>
    <w:link w:val="lfejChar"/>
    <w:rsid w:val="000A2886"/>
    <w:pPr>
      <w:tabs>
        <w:tab w:val="center" w:pos="4536"/>
        <w:tab w:val="right" w:pos="9072"/>
      </w:tabs>
    </w:pPr>
    <w:rPr>
      <w:szCs w:val="20"/>
    </w:rPr>
  </w:style>
  <w:style w:type="character" w:customStyle="1" w:styleId="lfejChar">
    <w:name w:val="Élőfej Char"/>
    <w:basedOn w:val="Bekezdsalapbettpusa"/>
    <w:link w:val="lfej"/>
    <w:rsid w:val="000A2886"/>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673">
      <w:bodyDiv w:val="1"/>
      <w:marLeft w:val="0"/>
      <w:marRight w:val="0"/>
      <w:marTop w:val="0"/>
      <w:marBottom w:val="0"/>
      <w:divBdr>
        <w:top w:val="none" w:sz="0" w:space="0" w:color="auto"/>
        <w:left w:val="none" w:sz="0" w:space="0" w:color="auto"/>
        <w:bottom w:val="none" w:sz="0" w:space="0" w:color="auto"/>
        <w:right w:val="none" w:sz="0" w:space="0" w:color="auto"/>
      </w:divBdr>
    </w:div>
    <w:div w:id="3279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10828</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user120</dc:creator>
  <cp:lastModifiedBy>Kovács Szilvia</cp:lastModifiedBy>
  <cp:revision>2</cp:revision>
  <dcterms:created xsi:type="dcterms:W3CDTF">2018-11-15T09:22:00Z</dcterms:created>
  <dcterms:modified xsi:type="dcterms:W3CDTF">2018-11-15T09:22:00Z</dcterms:modified>
</cp:coreProperties>
</file>