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21BB3" w:rsidRDefault="00E96E53" w:rsidP="00E96E53">
      <w:pPr>
        <w:jc w:val="center"/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Kivonat a Jászberény Városi Önkormányzat Képviselő-testületének 2018. </w:t>
      </w:r>
      <w:r w:rsidR="00AC0243" w:rsidRPr="00C21BB3">
        <w:rPr>
          <w:i/>
          <w:sz w:val="22"/>
          <w:szCs w:val="22"/>
        </w:rPr>
        <w:t>december 12</w:t>
      </w:r>
      <w:r w:rsidRPr="00C21BB3">
        <w:rPr>
          <w:i/>
          <w:sz w:val="22"/>
          <w:szCs w:val="22"/>
        </w:rPr>
        <w:t xml:space="preserve">-én megtartott </w:t>
      </w:r>
      <w:r w:rsidRPr="00C21BB3">
        <w:rPr>
          <w:b/>
          <w:i/>
          <w:sz w:val="22"/>
          <w:szCs w:val="22"/>
        </w:rPr>
        <w:t>rendes</w:t>
      </w:r>
      <w:r w:rsidRPr="00C21BB3">
        <w:rPr>
          <w:i/>
          <w:sz w:val="22"/>
          <w:szCs w:val="22"/>
        </w:rPr>
        <w:t xml:space="preserve">, </w:t>
      </w:r>
      <w:r w:rsidRPr="00C21BB3">
        <w:rPr>
          <w:b/>
          <w:i/>
          <w:sz w:val="22"/>
          <w:szCs w:val="22"/>
        </w:rPr>
        <w:t>nyílt</w:t>
      </w:r>
      <w:r w:rsidRPr="00C21BB3">
        <w:rPr>
          <w:b/>
          <w:sz w:val="22"/>
          <w:szCs w:val="22"/>
        </w:rPr>
        <w:t xml:space="preserve"> </w:t>
      </w:r>
      <w:r w:rsidRPr="00C21BB3">
        <w:rPr>
          <w:b/>
          <w:i/>
          <w:sz w:val="22"/>
          <w:szCs w:val="22"/>
        </w:rPr>
        <w:t>ülésének</w:t>
      </w:r>
      <w:r w:rsidRPr="00C21BB3">
        <w:rPr>
          <w:i/>
          <w:sz w:val="22"/>
          <w:szCs w:val="22"/>
        </w:rPr>
        <w:t xml:space="preserve"> jegyzőkönyvéből</w:t>
      </w:r>
    </w:p>
    <w:p w:rsidR="000B65D4" w:rsidRPr="00C21BB3" w:rsidRDefault="000B65D4" w:rsidP="00E96E53">
      <w:pPr>
        <w:jc w:val="both"/>
        <w:rPr>
          <w:b/>
          <w:color w:val="000000"/>
          <w:sz w:val="22"/>
          <w:szCs w:val="22"/>
        </w:rPr>
      </w:pPr>
    </w:p>
    <w:p w:rsidR="00FE567E" w:rsidRDefault="00FE567E" w:rsidP="00FE567E">
      <w:pPr>
        <w:overflowPunct w:val="0"/>
        <w:autoSpaceDE w:val="0"/>
        <w:autoSpaceDN w:val="0"/>
        <w:adjustRightInd w:val="0"/>
        <w:jc w:val="both"/>
        <w:textAlignment w:val="baseline"/>
        <w:rPr>
          <w:noProof/>
          <w:szCs w:val="20"/>
        </w:rPr>
      </w:pPr>
    </w:p>
    <w:p w:rsidR="005377E8" w:rsidRDefault="005377E8" w:rsidP="005377E8">
      <w:pPr>
        <w:jc w:val="both"/>
        <w:rPr>
          <w:b/>
          <w:bCs/>
          <w:i/>
        </w:rPr>
      </w:pPr>
      <w:r>
        <w:rPr>
          <w:b/>
          <w:bCs/>
          <w:i/>
        </w:rPr>
        <w:t>Jászberény Városi Önkormányzat Képviselő-testületének</w:t>
      </w:r>
    </w:p>
    <w:p w:rsidR="005377E8" w:rsidRDefault="00C84E9F" w:rsidP="005377E8">
      <w:pPr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292</w:t>
      </w:r>
      <w:bookmarkStart w:id="0" w:name="_GoBack"/>
      <w:bookmarkEnd w:id="0"/>
      <w:r w:rsidR="005377E8">
        <w:rPr>
          <w:b/>
          <w:bCs/>
          <w:i/>
          <w:u w:val="single"/>
        </w:rPr>
        <w:t>/2018. (XII. 12.) határozata</w:t>
      </w:r>
    </w:p>
    <w:p w:rsidR="005377E8" w:rsidRDefault="005377E8" w:rsidP="005377E8">
      <w:pPr>
        <w:rPr>
          <w:b/>
          <w:i/>
        </w:rPr>
      </w:pPr>
      <w:r>
        <w:rPr>
          <w:b/>
          <w:i/>
        </w:rPr>
        <w:t>A költségvetési előirányzatok átcsoportosításáról, fedezet biztosításáról</w:t>
      </w:r>
    </w:p>
    <w:p w:rsidR="005377E8" w:rsidRDefault="005377E8" w:rsidP="005377E8">
      <w:pPr>
        <w:jc w:val="both"/>
      </w:pPr>
    </w:p>
    <w:p w:rsidR="005377E8" w:rsidRDefault="005377E8" w:rsidP="005377E8">
      <w:pPr>
        <w:numPr>
          <w:ilvl w:val="0"/>
          <w:numId w:val="23"/>
        </w:numPr>
        <w:jc w:val="both"/>
      </w:pPr>
      <w:r>
        <w:t>A Jászberény Városi Önkormányzat Képviselő-testülete (a továbbiakban: Képviselő-testület) az államháztartásról szóló 2011. évi CXCV. törvény 34. § (1) bekezdésében alapuló hatáskörében eljárva Jászberény Városi Önkormányzat 2018. évi költségvetési előirányzatainak megállapításáról szóló 3/2018. (II. 15.) önkormányzati rendeletén (a továbbiakban: Költségvetési rendelet) belül az alábbi támogatásokat rendeli el a táblázatban nevesített előirányzatok terhére:</w:t>
      </w:r>
    </w:p>
    <w:p w:rsidR="005377E8" w:rsidRDefault="005377E8" w:rsidP="005377E8">
      <w:pPr>
        <w:ind w:left="720"/>
        <w:jc w:val="both"/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0"/>
        <w:gridCol w:w="2120"/>
        <w:gridCol w:w="2520"/>
        <w:gridCol w:w="1840"/>
        <w:gridCol w:w="1480"/>
      </w:tblGrid>
      <w:tr w:rsidR="005377E8" w:rsidTr="005377E8">
        <w:trPr>
          <w:trHeight w:val="1275"/>
          <w:jc w:val="center"/>
        </w:trPr>
        <w:tc>
          <w:tcPr>
            <w:tcW w:w="21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5377E8" w:rsidRDefault="005377E8">
            <w:pPr>
              <w:rPr>
                <w:color w:val="000000"/>
              </w:rPr>
            </w:pPr>
            <w:r>
              <w:rPr>
                <w:color w:val="000000"/>
              </w:rPr>
              <w:t>Módosítás önkormányzati költségvetésben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77E8" w:rsidRDefault="00537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Támogatott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5377E8" w:rsidRDefault="00537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cél</w:t>
            </w:r>
          </w:p>
        </w:tc>
        <w:tc>
          <w:tcPr>
            <w:tcW w:w="1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  <w:hideMark/>
          </w:tcPr>
          <w:p w:rsidR="005377E8" w:rsidRDefault="005377E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Támogatási összeg Ft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/>
            <w:vAlign w:val="center"/>
            <w:hideMark/>
          </w:tcPr>
          <w:p w:rsidR="005377E8" w:rsidRDefault="005377E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Előirányzat fedezete</w:t>
            </w:r>
          </w:p>
        </w:tc>
      </w:tr>
      <w:tr w:rsidR="005377E8" w:rsidTr="005377E8">
        <w:trPr>
          <w:trHeight w:val="127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Jászapátiak Baráti Egyesülete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"Isten Országának munkásai Jászberényben II. kötet Szerzetesek Jászberényben" című könyv megjelentetése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77E8" w:rsidRDefault="00537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5377E8" w:rsidTr="005377E8">
        <w:trPr>
          <w:trHeight w:val="1035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Felhalmozási célú pénzeszköz átadás államháztartáson kívülre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Családi és Egészségmegőrző SE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Élezőgép beszerzése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5377E8" w:rsidTr="005377E8">
        <w:trPr>
          <w:trHeight w:val="54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5377E8">
              <w:rPr>
                <w:color w:val="000000"/>
                <w:sz w:val="20"/>
                <w:szCs w:val="20"/>
              </w:rPr>
              <w:t>Működési célú pénzeszköz átadás államháztartáson kívülre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5377E8">
              <w:rPr>
                <w:color w:val="000000"/>
                <w:sz w:val="20"/>
                <w:szCs w:val="20"/>
              </w:rPr>
              <w:t>Folklór Kulturális Közalapítvány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5377E8">
              <w:rPr>
                <w:color w:val="000000"/>
                <w:sz w:val="20"/>
                <w:szCs w:val="20"/>
              </w:rPr>
              <w:t>2018. évi működési támogatás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5377E8">
              <w:rPr>
                <w:color w:val="000000"/>
                <w:sz w:val="20"/>
                <w:szCs w:val="20"/>
              </w:rPr>
              <w:t xml:space="preserve">                1 500 000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77E8" w:rsidRDefault="005377E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5377E8">
              <w:rPr>
                <w:color w:val="000000"/>
                <w:sz w:val="20"/>
                <w:szCs w:val="20"/>
              </w:rPr>
              <w:t>Átcsoportosítás az általános tartalékból</w:t>
            </w:r>
          </w:p>
        </w:tc>
      </w:tr>
      <w:tr w:rsidR="005377E8" w:rsidTr="005377E8">
        <w:trPr>
          <w:trHeight w:val="540"/>
          <w:jc w:val="center"/>
        </w:trPr>
        <w:tc>
          <w:tcPr>
            <w:tcW w:w="21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77E8" w:rsidRDefault="00537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Összesen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77E8" w:rsidRDefault="00537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77E8" w:rsidRDefault="00537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377E8" w:rsidRDefault="00537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                 3 300 000  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377E8" w:rsidRDefault="005377E8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5377E8" w:rsidRDefault="005377E8" w:rsidP="005377E8">
      <w:pPr>
        <w:jc w:val="both"/>
      </w:pPr>
    </w:p>
    <w:p w:rsidR="005377E8" w:rsidRDefault="005377E8" w:rsidP="005377E8">
      <w:pPr>
        <w:numPr>
          <w:ilvl w:val="0"/>
          <w:numId w:val="23"/>
        </w:numPr>
        <w:jc w:val="both"/>
      </w:pPr>
      <w:r>
        <w:t>A fenti összegek átutalására az e tárgyban kötendő támogatási megállapodások aláírását követően kerülhet sor.</w:t>
      </w:r>
    </w:p>
    <w:p w:rsidR="005377E8" w:rsidRDefault="005377E8" w:rsidP="005377E8">
      <w:pPr>
        <w:ind w:left="284" w:hanging="284"/>
        <w:jc w:val="both"/>
      </w:pPr>
    </w:p>
    <w:p w:rsidR="005377E8" w:rsidRDefault="005377E8" w:rsidP="005377E8">
      <w:pPr>
        <w:numPr>
          <w:ilvl w:val="0"/>
          <w:numId w:val="23"/>
        </w:numPr>
        <w:jc w:val="both"/>
      </w:pPr>
      <w:r>
        <w:t>A Képviselő-testület megbízza a PH Közgazdasági Iroda vezetőjét, hogy a támogatási megállapodások előkészítéséről gondoskodjék.</w:t>
      </w:r>
    </w:p>
    <w:p w:rsidR="005377E8" w:rsidRDefault="005377E8" w:rsidP="005377E8">
      <w:pPr>
        <w:ind w:left="284" w:hanging="284"/>
        <w:jc w:val="both"/>
      </w:pPr>
    </w:p>
    <w:p w:rsidR="005377E8" w:rsidRDefault="005377E8" w:rsidP="005377E8">
      <w:pPr>
        <w:numPr>
          <w:ilvl w:val="0"/>
          <w:numId w:val="23"/>
        </w:numPr>
        <w:jc w:val="both"/>
      </w:pPr>
      <w:r>
        <w:t>A Képviselő-testület felhatalmazza Dr. Szabó Tamás polgármestert a támogatási megállapodások aláírására.</w:t>
      </w:r>
    </w:p>
    <w:p w:rsidR="005377E8" w:rsidRDefault="005377E8" w:rsidP="005377E8">
      <w:pPr>
        <w:jc w:val="both"/>
      </w:pPr>
    </w:p>
    <w:p w:rsidR="005377E8" w:rsidRDefault="005377E8" w:rsidP="005377E8">
      <w:pPr>
        <w:ind w:left="1418" w:hanging="992"/>
        <w:jc w:val="both"/>
      </w:pPr>
      <w:r>
        <w:rPr>
          <w:b/>
          <w:u w:val="single"/>
        </w:rPr>
        <w:t>Határidő:</w:t>
      </w:r>
      <w:r>
        <w:t xml:space="preserve"> 2018. december 15. (a támogatási megállapodás megkötésére)</w:t>
      </w:r>
    </w:p>
    <w:p w:rsidR="005377E8" w:rsidRDefault="005377E8" w:rsidP="005377E8">
      <w:pPr>
        <w:ind w:left="1418" w:hanging="992"/>
        <w:jc w:val="both"/>
      </w:pPr>
      <w:r>
        <w:rPr>
          <w:b/>
          <w:u w:val="single"/>
        </w:rPr>
        <w:t>Felelős:</w:t>
      </w:r>
      <w:r>
        <w:tab/>
        <w:t xml:space="preserve"> Dr. Szabó Tamás polgármester (a támogatási megállapodás </w:t>
      </w:r>
      <w:proofErr w:type="gramStart"/>
      <w:r>
        <w:t>aláírása           vonatkozásában</w:t>
      </w:r>
      <w:proofErr w:type="gramEnd"/>
      <w:r>
        <w:t>)</w:t>
      </w:r>
    </w:p>
    <w:p w:rsidR="005377E8" w:rsidRDefault="005377E8" w:rsidP="005377E8">
      <w:pPr>
        <w:ind w:left="1418" w:hanging="992"/>
        <w:jc w:val="both"/>
      </w:pPr>
      <w:r>
        <w:tab/>
        <w:t xml:space="preserve"> Kiss József, a PH Közgazdasági Iroda vezetője</w:t>
      </w:r>
    </w:p>
    <w:p w:rsidR="005377E8" w:rsidRDefault="005377E8" w:rsidP="005377E8">
      <w:pPr>
        <w:jc w:val="both"/>
      </w:pPr>
    </w:p>
    <w:p w:rsidR="005377E8" w:rsidRDefault="005377E8" w:rsidP="005377E8">
      <w:pPr>
        <w:numPr>
          <w:ilvl w:val="0"/>
          <w:numId w:val="23"/>
        </w:numPr>
        <w:jc w:val="both"/>
      </w:pPr>
      <w:r>
        <w:t xml:space="preserve">A Képviselő-testület megbízza a PH Közgazdasági Iroda vezetőjét, hogy a fenti változásokat a költségvetési </w:t>
      </w:r>
      <w:proofErr w:type="gramStart"/>
      <w:r>
        <w:t>rendelet következő</w:t>
      </w:r>
      <w:proofErr w:type="gramEnd"/>
      <w:r>
        <w:t xml:space="preserve"> módosítása során terjessze a Képviselő-testület elé.</w:t>
      </w:r>
    </w:p>
    <w:p w:rsidR="005377E8" w:rsidRDefault="005377E8" w:rsidP="005377E8">
      <w:pPr>
        <w:ind w:left="360"/>
        <w:jc w:val="both"/>
        <w:rPr>
          <w:b/>
          <w:u w:val="single"/>
        </w:rPr>
      </w:pPr>
    </w:p>
    <w:p w:rsidR="005377E8" w:rsidRDefault="005377E8" w:rsidP="005377E8">
      <w:pPr>
        <w:tabs>
          <w:tab w:val="left" w:pos="1418"/>
        </w:tabs>
        <w:ind w:firstLine="567"/>
        <w:jc w:val="both"/>
      </w:pPr>
      <w:r>
        <w:rPr>
          <w:b/>
          <w:u w:val="single"/>
        </w:rPr>
        <w:t>Határidő</w:t>
      </w:r>
      <w:r>
        <w:t xml:space="preserve">:  a költségvetési </w:t>
      </w:r>
      <w:proofErr w:type="gramStart"/>
      <w:r>
        <w:t>rendelet következő</w:t>
      </w:r>
      <w:proofErr w:type="gramEnd"/>
      <w:r>
        <w:t xml:space="preserve"> módosítása</w:t>
      </w:r>
    </w:p>
    <w:p w:rsidR="005377E8" w:rsidRDefault="005377E8" w:rsidP="005377E8">
      <w:pPr>
        <w:ind w:firstLine="567"/>
        <w:jc w:val="both"/>
      </w:pPr>
      <w:r>
        <w:rPr>
          <w:b/>
          <w:u w:val="single"/>
        </w:rPr>
        <w:t>Felelős</w:t>
      </w:r>
      <w:proofErr w:type="gramStart"/>
      <w:r>
        <w:t>:     Kiss</w:t>
      </w:r>
      <w:proofErr w:type="gramEnd"/>
      <w:r>
        <w:t xml:space="preserve"> József, a PH Közgazdasági Iroda vezetője</w:t>
      </w:r>
    </w:p>
    <w:p w:rsidR="005377E8" w:rsidRDefault="005377E8" w:rsidP="005377E8">
      <w:pPr>
        <w:ind w:left="349"/>
        <w:jc w:val="both"/>
      </w:pPr>
    </w:p>
    <w:p w:rsidR="005377E8" w:rsidRDefault="005377E8" w:rsidP="005377E8">
      <w:pPr>
        <w:jc w:val="both"/>
        <w:rPr>
          <w:b/>
          <w:i/>
        </w:rPr>
      </w:pPr>
      <w:r>
        <w:rPr>
          <w:b/>
          <w:i/>
        </w:rPr>
        <w:t>Erről:</w:t>
      </w:r>
    </w:p>
    <w:p w:rsidR="005377E8" w:rsidRDefault="005377E8" w:rsidP="005377E8">
      <w:pPr>
        <w:jc w:val="both"/>
        <w:rPr>
          <w:b/>
          <w:i/>
        </w:rPr>
      </w:pPr>
    </w:p>
    <w:p w:rsidR="005377E8" w:rsidRDefault="005377E8" w:rsidP="005377E8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Jász-Nagykun-Szolnok Megyei Kormányhivatal – Szolnok</w:t>
      </w:r>
    </w:p>
    <w:p w:rsidR="005377E8" w:rsidRDefault="005377E8" w:rsidP="005377E8">
      <w:pPr>
        <w:numPr>
          <w:ilvl w:val="0"/>
          <w:numId w:val="9"/>
        </w:numPr>
        <w:jc w:val="both"/>
      </w:pPr>
      <w:r>
        <w:t>Támogatással érintett szervezetek,</w:t>
      </w:r>
    </w:p>
    <w:p w:rsidR="005377E8" w:rsidRDefault="005377E8" w:rsidP="005377E8">
      <w:pPr>
        <w:numPr>
          <w:ilvl w:val="0"/>
          <w:numId w:val="9"/>
        </w:numPr>
        <w:jc w:val="both"/>
      </w:pPr>
      <w:r>
        <w:t>Pénzügyi és Költségvetési Bizottság valamennyi tagja,</w:t>
      </w:r>
    </w:p>
    <w:p w:rsidR="005377E8" w:rsidRDefault="005377E8" w:rsidP="005377E8">
      <w:pPr>
        <w:numPr>
          <w:ilvl w:val="0"/>
          <w:numId w:val="9"/>
        </w:numPr>
        <w:jc w:val="both"/>
      </w:pPr>
      <w:r>
        <w:t>a PH Közgazdasági Iroda – helyben,</w:t>
      </w:r>
    </w:p>
    <w:p w:rsidR="005377E8" w:rsidRDefault="005377E8" w:rsidP="005377E8">
      <w:pPr>
        <w:numPr>
          <w:ilvl w:val="0"/>
          <w:numId w:val="9"/>
        </w:numPr>
        <w:jc w:val="both"/>
      </w:pPr>
      <w:r>
        <w:t xml:space="preserve">a PH Számvitel Iroda – helyben, </w:t>
      </w:r>
    </w:p>
    <w:p w:rsidR="005377E8" w:rsidRDefault="005377E8" w:rsidP="005377E8">
      <w:pPr>
        <w:numPr>
          <w:ilvl w:val="0"/>
          <w:numId w:val="9"/>
        </w:numPr>
        <w:jc w:val="both"/>
      </w:pPr>
      <w:r>
        <w:t>Képviselő-testület valamennyi tagja,</w:t>
      </w:r>
    </w:p>
    <w:p w:rsidR="005377E8" w:rsidRDefault="005377E8" w:rsidP="005377E8">
      <w:pPr>
        <w:numPr>
          <w:ilvl w:val="0"/>
          <w:numId w:val="9"/>
        </w:numPr>
        <w:jc w:val="both"/>
      </w:pPr>
      <w:r>
        <w:t xml:space="preserve">Irattár – </w:t>
      </w:r>
      <w:r>
        <w:rPr>
          <w:b/>
          <w:i/>
        </w:rPr>
        <w:t>é r t e s ü l n e k</w:t>
      </w:r>
      <w:r>
        <w:t>.</w:t>
      </w:r>
    </w:p>
    <w:p w:rsidR="00911795" w:rsidRPr="00C21BB3" w:rsidRDefault="00911795">
      <w:pPr>
        <w:rPr>
          <w:sz w:val="22"/>
          <w:szCs w:val="22"/>
        </w:rPr>
      </w:pPr>
    </w:p>
    <w:p w:rsidR="000B65D4" w:rsidRPr="00C21BB3" w:rsidRDefault="000B65D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21BB3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21BB3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21BB3" w:rsidTr="000642BE">
        <w:tc>
          <w:tcPr>
            <w:tcW w:w="26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21BB3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21BB3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21BB3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C21BB3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>Kivonat hiteléül: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 xml:space="preserve">Jászberény, 2018. </w:t>
      </w:r>
      <w:r w:rsidR="00AC0243" w:rsidRPr="00C21BB3">
        <w:rPr>
          <w:i/>
          <w:sz w:val="22"/>
          <w:szCs w:val="22"/>
        </w:rPr>
        <w:t>december 13.</w:t>
      </w:r>
    </w:p>
    <w:p w:rsidR="00E96E53" w:rsidRPr="00C21BB3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21BB3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  <w:t>(Dr. Bessenyei Lilla)</w:t>
      </w:r>
    </w:p>
    <w:p w:rsidR="002C5F90" w:rsidRDefault="00E96E53" w:rsidP="00A517C2">
      <w:pPr>
        <w:tabs>
          <w:tab w:val="center" w:pos="900"/>
        </w:tabs>
        <w:rPr>
          <w:i/>
          <w:sz w:val="22"/>
          <w:szCs w:val="22"/>
        </w:rPr>
      </w:pPr>
      <w:r w:rsidRPr="00C21BB3">
        <w:rPr>
          <w:i/>
          <w:sz w:val="22"/>
          <w:szCs w:val="22"/>
        </w:rPr>
        <w:tab/>
      </w:r>
      <w:proofErr w:type="gramStart"/>
      <w:r w:rsidRPr="00C21BB3">
        <w:rPr>
          <w:i/>
          <w:sz w:val="22"/>
          <w:szCs w:val="22"/>
        </w:rPr>
        <w:t>irodavezető</w:t>
      </w:r>
      <w:proofErr w:type="gramEnd"/>
    </w:p>
    <w:sectPr w:rsidR="002C5F90" w:rsidSect="002C5F9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1" w15:restartNumberingAfterBreak="0">
    <w:nsid w:val="03EE00B8"/>
    <w:multiLevelType w:val="multilevel"/>
    <w:tmpl w:val="00D07F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921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4444D9"/>
    <w:multiLevelType w:val="hybridMultilevel"/>
    <w:tmpl w:val="1A22D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D7830"/>
    <w:multiLevelType w:val="hybridMultilevel"/>
    <w:tmpl w:val="21FAC9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B2ECB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4F5EAA"/>
    <w:multiLevelType w:val="hybridMultilevel"/>
    <w:tmpl w:val="DF8444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1" w15:restartNumberingAfterBreak="0">
    <w:nsid w:val="53A05EBF"/>
    <w:multiLevelType w:val="hybridMultilevel"/>
    <w:tmpl w:val="372AADB4"/>
    <w:lvl w:ilvl="0" w:tplc="9EE8A7E8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AF43F9"/>
    <w:multiLevelType w:val="hybridMultilevel"/>
    <w:tmpl w:val="F0103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4B6F9F"/>
    <w:multiLevelType w:val="hybridMultilevel"/>
    <w:tmpl w:val="0BA635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6B2FF3"/>
    <w:multiLevelType w:val="hybridMultilevel"/>
    <w:tmpl w:val="8016669A"/>
    <w:lvl w:ilvl="0" w:tplc="C5BEC77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E25B09"/>
    <w:multiLevelType w:val="hybridMultilevel"/>
    <w:tmpl w:val="FECEC8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44C2A"/>
    <w:multiLevelType w:val="hybridMultilevel"/>
    <w:tmpl w:val="070817E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20B3"/>
    <w:multiLevelType w:val="hybridMultilevel"/>
    <w:tmpl w:val="998030EC"/>
    <w:lvl w:ilvl="0" w:tplc="1B0AD6A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C85C16"/>
    <w:multiLevelType w:val="hybridMultilevel"/>
    <w:tmpl w:val="F4F02920"/>
    <w:lvl w:ilvl="0" w:tplc="040E0011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867F5"/>
    <w:multiLevelType w:val="hybridMultilevel"/>
    <w:tmpl w:val="E08021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543C77"/>
    <w:multiLevelType w:val="hybridMultilevel"/>
    <w:tmpl w:val="C20034DA"/>
    <w:lvl w:ilvl="0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E6715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7"/>
  </w:num>
  <w:num w:numId="6">
    <w:abstractNumId w:val="1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</w:num>
  <w:num w:numId="11">
    <w:abstractNumId w:val="3"/>
  </w:num>
  <w:num w:numId="12">
    <w:abstractNumId w:val="21"/>
  </w:num>
  <w:num w:numId="13">
    <w:abstractNumId w:val="9"/>
  </w:num>
  <w:num w:numId="14">
    <w:abstractNumId w:val="0"/>
  </w:num>
  <w:num w:numId="15">
    <w:abstractNumId w:val="10"/>
  </w:num>
  <w:num w:numId="16">
    <w:abstractNumId w:val="1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055C76"/>
    <w:rsid w:val="00090284"/>
    <w:rsid w:val="000B65D4"/>
    <w:rsid w:val="00126B51"/>
    <w:rsid w:val="00207639"/>
    <w:rsid w:val="002C5F90"/>
    <w:rsid w:val="00483B7C"/>
    <w:rsid w:val="005377E8"/>
    <w:rsid w:val="00583395"/>
    <w:rsid w:val="0071594A"/>
    <w:rsid w:val="008942A0"/>
    <w:rsid w:val="008E3D73"/>
    <w:rsid w:val="00911795"/>
    <w:rsid w:val="009702C2"/>
    <w:rsid w:val="00A517C2"/>
    <w:rsid w:val="00AC0243"/>
    <w:rsid w:val="00BC4685"/>
    <w:rsid w:val="00BC68AF"/>
    <w:rsid w:val="00C21BB3"/>
    <w:rsid w:val="00C811C5"/>
    <w:rsid w:val="00C84E9F"/>
    <w:rsid w:val="00D16822"/>
    <w:rsid w:val="00D1748C"/>
    <w:rsid w:val="00D53A4B"/>
    <w:rsid w:val="00E96E53"/>
    <w:rsid w:val="00F55C93"/>
    <w:rsid w:val="00F67C92"/>
    <w:rsid w:val="00F727F8"/>
    <w:rsid w:val="00FE255A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DBD35"/>
  <w15:docId w15:val="{CB11852F-A382-4CD0-85F5-1230D84A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D53A4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D53A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D53A4B"/>
    <w:pPr>
      <w:jc w:val="both"/>
    </w:pPr>
  </w:style>
  <w:style w:type="character" w:customStyle="1" w:styleId="SzvegtrzsChar">
    <w:name w:val="Szövegtörzs Char"/>
    <w:basedOn w:val="Bekezdsalapbettpusa"/>
    <w:link w:val="Szvegtrzs"/>
    <w:semiHidden/>
    <w:rsid w:val="00D53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3</cp:revision>
  <dcterms:created xsi:type="dcterms:W3CDTF">2018-12-12T16:23:00Z</dcterms:created>
  <dcterms:modified xsi:type="dcterms:W3CDTF">2018-12-13T09:59:00Z</dcterms:modified>
</cp:coreProperties>
</file>