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362BA6" w:rsidRDefault="00E96E53" w:rsidP="00E96E53">
      <w:pPr>
        <w:jc w:val="center"/>
        <w:rPr>
          <w:i/>
        </w:rPr>
      </w:pPr>
      <w:r w:rsidRPr="00362BA6">
        <w:rPr>
          <w:i/>
        </w:rPr>
        <w:t xml:space="preserve">Kivonat a Jászberény Városi Önkormányzat Képviselő-testületének 2018. </w:t>
      </w:r>
      <w:r w:rsidR="00AC0243" w:rsidRPr="00362BA6">
        <w:rPr>
          <w:i/>
        </w:rPr>
        <w:t>december 12</w:t>
      </w:r>
      <w:r w:rsidRPr="00362BA6">
        <w:rPr>
          <w:i/>
        </w:rPr>
        <w:t xml:space="preserve">-én megtartott </w:t>
      </w:r>
      <w:r w:rsidRPr="00362BA6">
        <w:rPr>
          <w:b/>
          <w:i/>
        </w:rPr>
        <w:t>rendes</w:t>
      </w:r>
      <w:r w:rsidRPr="00362BA6">
        <w:rPr>
          <w:i/>
        </w:rPr>
        <w:t xml:space="preserve">, </w:t>
      </w:r>
      <w:r w:rsidRPr="00362BA6">
        <w:rPr>
          <w:b/>
          <w:i/>
        </w:rPr>
        <w:t>nyílt</w:t>
      </w:r>
      <w:r w:rsidRPr="00362BA6">
        <w:rPr>
          <w:b/>
        </w:rPr>
        <w:t xml:space="preserve"> </w:t>
      </w:r>
      <w:r w:rsidRPr="00362BA6">
        <w:rPr>
          <w:b/>
          <w:i/>
        </w:rPr>
        <w:t>ülésének</w:t>
      </w:r>
      <w:r w:rsidRPr="00362BA6">
        <w:rPr>
          <w:i/>
        </w:rPr>
        <w:t xml:space="preserve"> jegyzőkönyvéből</w:t>
      </w:r>
    </w:p>
    <w:p w:rsidR="000B65D4" w:rsidRDefault="000B65D4" w:rsidP="00E96E53">
      <w:pPr>
        <w:jc w:val="both"/>
        <w:rPr>
          <w:b/>
          <w:color w:val="000000"/>
        </w:rPr>
      </w:pPr>
    </w:p>
    <w:p w:rsidR="00362BA6" w:rsidRPr="00362BA6" w:rsidRDefault="00362BA6" w:rsidP="00E96E53">
      <w:pPr>
        <w:jc w:val="both"/>
        <w:rPr>
          <w:b/>
          <w:color w:val="000000"/>
        </w:rPr>
      </w:pPr>
    </w:p>
    <w:p w:rsidR="00423C78" w:rsidRDefault="00423C78" w:rsidP="00423C78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423C78" w:rsidRDefault="00E6141B" w:rsidP="00423C78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295</w:t>
      </w:r>
      <w:bookmarkStart w:id="0" w:name="_GoBack"/>
      <w:bookmarkEnd w:id="0"/>
      <w:r w:rsidR="00423C78">
        <w:rPr>
          <w:b/>
          <w:i/>
          <w:sz w:val="22"/>
          <w:szCs w:val="22"/>
          <w:u w:val="single"/>
        </w:rPr>
        <w:t>/2018. (XII. 12.) határozata</w:t>
      </w:r>
    </w:p>
    <w:p w:rsidR="00423C78" w:rsidRDefault="00423C78" w:rsidP="00423C7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3948/59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részterületének üzleti vagyonná történő átminősítéséről</w:t>
      </w:r>
    </w:p>
    <w:p w:rsidR="00423C78" w:rsidRDefault="00423C78" w:rsidP="00423C78">
      <w:pPr>
        <w:jc w:val="both"/>
        <w:rPr>
          <w:sz w:val="22"/>
          <w:szCs w:val="22"/>
        </w:rPr>
      </w:pPr>
    </w:p>
    <w:p w:rsidR="00423C78" w:rsidRDefault="00423C78" w:rsidP="00423C78">
      <w:pPr>
        <w:jc w:val="both"/>
        <w:rPr>
          <w:sz w:val="22"/>
          <w:szCs w:val="22"/>
        </w:rPr>
      </w:pPr>
    </w:p>
    <w:p w:rsidR="00423C78" w:rsidRDefault="00423C78" w:rsidP="00423C78">
      <w:pPr>
        <w:pStyle w:val="lfej"/>
        <w:numPr>
          <w:ilvl w:val="0"/>
          <w:numId w:val="30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§-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jogkörében eljárva, a Jászberény Város Önkormányzatának vagyonáról és a vagyongazdálkodás szabályairól szóló 13/2012. (III. 19.) rendelet (a továbbiakban: vagyonrendelet) 6. § (4) bekezdésében foglaltak szerint a jászberényi 3948/59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8085 m²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területű, kivett közterület megnevezésű, természetben Jászberény, Szövetkezet utca térségében található, forgalomképtelen törzsvagyonba tartozó ingatlan – jelen határozat mellékletét képező vázrajz szerinti – részterületét (összesen kb. 61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üzleti vagyonná minősíti át.</w:t>
      </w:r>
    </w:p>
    <w:p w:rsidR="00423C78" w:rsidRDefault="00423C78" w:rsidP="00423C78">
      <w:pPr>
        <w:pStyle w:val="lfej"/>
        <w:tabs>
          <w:tab w:val="clear" w:pos="4536"/>
          <w:tab w:val="center" w:pos="709"/>
        </w:tabs>
        <w:ind w:left="360"/>
        <w:jc w:val="both"/>
        <w:rPr>
          <w:sz w:val="22"/>
          <w:szCs w:val="22"/>
        </w:rPr>
      </w:pPr>
    </w:p>
    <w:p w:rsidR="00423C78" w:rsidRDefault="00423C78" w:rsidP="00423C78">
      <w:pPr>
        <w:pStyle w:val="lfej"/>
        <w:numPr>
          <w:ilvl w:val="0"/>
          <w:numId w:val="30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Polgármesteri Hivatal Közgazdasági Iroda vezetőjét, hogy az 1. pontban foglaltaknak a vagyonkataszterben, valamint a vagyonkimutatásban történő átvezetéséről gondoskodjon.</w:t>
      </w:r>
    </w:p>
    <w:p w:rsidR="00423C78" w:rsidRDefault="00423C78" w:rsidP="00423C78">
      <w:pPr>
        <w:pStyle w:val="lfej"/>
        <w:tabs>
          <w:tab w:val="clear" w:pos="4536"/>
          <w:tab w:val="center" w:pos="709"/>
        </w:tabs>
        <w:jc w:val="both"/>
        <w:rPr>
          <w:sz w:val="22"/>
          <w:szCs w:val="22"/>
        </w:rPr>
      </w:pPr>
    </w:p>
    <w:p w:rsidR="00423C78" w:rsidRDefault="00423C78" w:rsidP="00423C78">
      <w:pPr>
        <w:pStyle w:val="lfej"/>
        <w:tabs>
          <w:tab w:val="clear" w:pos="4536"/>
          <w:tab w:val="clear" w:pos="9072"/>
          <w:tab w:val="center" w:pos="709"/>
        </w:tabs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Határidő: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423C78" w:rsidRDefault="00423C78" w:rsidP="00423C78">
      <w:pPr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Felelős: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 PH Közgazdasági Iroda vezetője</w:t>
      </w:r>
    </w:p>
    <w:p w:rsidR="00423C78" w:rsidRDefault="00423C78" w:rsidP="00423C78">
      <w:pPr>
        <w:ind w:left="720"/>
        <w:jc w:val="both"/>
        <w:rPr>
          <w:sz w:val="22"/>
          <w:szCs w:val="22"/>
        </w:rPr>
      </w:pPr>
    </w:p>
    <w:p w:rsidR="00423C78" w:rsidRDefault="00423C78" w:rsidP="00423C78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Erről értesülnek</w:t>
      </w:r>
      <w:r>
        <w:rPr>
          <w:i/>
          <w:sz w:val="22"/>
          <w:szCs w:val="22"/>
        </w:rPr>
        <w:t>:</w:t>
      </w:r>
    </w:p>
    <w:p w:rsidR="00423C78" w:rsidRDefault="00423C78" w:rsidP="00423C78">
      <w:pPr>
        <w:jc w:val="both"/>
        <w:rPr>
          <w:i/>
          <w:sz w:val="22"/>
          <w:szCs w:val="22"/>
        </w:rPr>
      </w:pPr>
    </w:p>
    <w:p w:rsidR="00423C78" w:rsidRDefault="00423C78" w:rsidP="00423C78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Szolnok;</w:t>
      </w:r>
    </w:p>
    <w:p w:rsidR="00423C78" w:rsidRDefault="00423C78" w:rsidP="00423C78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PH Közgazdasági Iroda – helyben;</w:t>
      </w:r>
    </w:p>
    <w:p w:rsidR="00423C78" w:rsidRDefault="00423C78" w:rsidP="00423C78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helyben;</w:t>
      </w:r>
    </w:p>
    <w:p w:rsidR="00423C78" w:rsidRDefault="00423C78" w:rsidP="00423C78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helyben;</w:t>
      </w:r>
    </w:p>
    <w:p w:rsidR="00423C78" w:rsidRDefault="00423C78" w:rsidP="00423C78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911795" w:rsidRPr="00362BA6" w:rsidRDefault="00911795"/>
    <w:p w:rsidR="000B65D4" w:rsidRPr="00362BA6" w:rsidRDefault="000B65D4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362BA6" w:rsidTr="000642BE">
        <w:tc>
          <w:tcPr>
            <w:tcW w:w="26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 xml:space="preserve">Dr. Szabó Tamás </w:t>
            </w:r>
            <w:proofErr w:type="spellStart"/>
            <w:r w:rsidRPr="00362BA6">
              <w:rPr>
                <w:b/>
                <w:i/>
              </w:rPr>
              <w:t>sk</w:t>
            </w:r>
            <w:proofErr w:type="spellEnd"/>
            <w:r w:rsidRPr="00362B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362BA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 xml:space="preserve">Dr. </w:t>
            </w:r>
            <w:proofErr w:type="spellStart"/>
            <w:r w:rsidRPr="00362BA6">
              <w:rPr>
                <w:b/>
                <w:i/>
              </w:rPr>
              <w:t>Gottdiener</w:t>
            </w:r>
            <w:proofErr w:type="spellEnd"/>
            <w:r w:rsidRPr="00362BA6">
              <w:rPr>
                <w:b/>
                <w:i/>
              </w:rPr>
              <w:t xml:space="preserve"> Lajos </w:t>
            </w:r>
            <w:proofErr w:type="spellStart"/>
            <w:r w:rsidRPr="00362BA6">
              <w:rPr>
                <w:b/>
                <w:i/>
              </w:rPr>
              <w:t>sk</w:t>
            </w:r>
            <w:proofErr w:type="spellEnd"/>
            <w:r w:rsidRPr="00362BA6">
              <w:rPr>
                <w:b/>
                <w:i/>
              </w:rPr>
              <w:t>.</w:t>
            </w:r>
          </w:p>
        </w:tc>
      </w:tr>
      <w:tr w:rsidR="00E96E53" w:rsidRPr="00362BA6" w:rsidTr="000642BE">
        <w:tc>
          <w:tcPr>
            <w:tcW w:w="26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362BA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>jegyző</w:t>
            </w:r>
          </w:p>
        </w:tc>
      </w:tr>
    </w:tbl>
    <w:p w:rsidR="00E96E53" w:rsidRPr="00362BA6" w:rsidRDefault="00E96E53" w:rsidP="00E96E53">
      <w:pPr>
        <w:tabs>
          <w:tab w:val="left" w:pos="360"/>
        </w:tabs>
        <w:rPr>
          <w:i/>
        </w:rPr>
      </w:pPr>
    </w:p>
    <w:p w:rsidR="00F727F8" w:rsidRPr="00362BA6" w:rsidRDefault="00F727F8" w:rsidP="00E96E53">
      <w:pPr>
        <w:tabs>
          <w:tab w:val="left" w:pos="360"/>
        </w:tabs>
        <w:rPr>
          <w:i/>
        </w:rPr>
      </w:pPr>
    </w:p>
    <w:p w:rsidR="00E96E53" w:rsidRPr="00362BA6" w:rsidRDefault="00E96E53" w:rsidP="00E96E53">
      <w:pPr>
        <w:tabs>
          <w:tab w:val="left" w:pos="360"/>
        </w:tabs>
        <w:rPr>
          <w:i/>
        </w:rPr>
      </w:pPr>
      <w:r w:rsidRPr="00362BA6">
        <w:rPr>
          <w:i/>
        </w:rPr>
        <w:t>Kivonat hiteléül:</w:t>
      </w:r>
    </w:p>
    <w:p w:rsidR="00E96E53" w:rsidRPr="00362BA6" w:rsidRDefault="00E96E53" w:rsidP="00E96E53">
      <w:pPr>
        <w:tabs>
          <w:tab w:val="left" w:pos="360"/>
        </w:tabs>
        <w:rPr>
          <w:i/>
        </w:rPr>
      </w:pPr>
      <w:r w:rsidRPr="00362BA6">
        <w:rPr>
          <w:i/>
        </w:rPr>
        <w:t xml:space="preserve">Jászberény, 2018. </w:t>
      </w:r>
      <w:r w:rsidR="00AC0243" w:rsidRPr="00362BA6">
        <w:rPr>
          <w:i/>
        </w:rPr>
        <w:t>december 13.</w:t>
      </w:r>
    </w:p>
    <w:p w:rsidR="00E96E53" w:rsidRPr="00362BA6" w:rsidRDefault="00E96E53" w:rsidP="00E96E53">
      <w:pPr>
        <w:tabs>
          <w:tab w:val="left" w:pos="360"/>
        </w:tabs>
        <w:rPr>
          <w:i/>
        </w:rPr>
      </w:pPr>
    </w:p>
    <w:p w:rsidR="00E96E53" w:rsidRPr="00362BA6" w:rsidRDefault="00E96E53" w:rsidP="00E96E53">
      <w:pPr>
        <w:tabs>
          <w:tab w:val="center" w:pos="900"/>
        </w:tabs>
        <w:rPr>
          <w:i/>
        </w:rPr>
      </w:pPr>
      <w:r w:rsidRPr="00362BA6">
        <w:rPr>
          <w:i/>
        </w:rPr>
        <w:tab/>
        <w:t>(Dr. Bessenyei Lilla)</w:t>
      </w:r>
    </w:p>
    <w:p w:rsidR="002C5F90" w:rsidRPr="00362BA6" w:rsidRDefault="00E96E53" w:rsidP="00A517C2">
      <w:pPr>
        <w:tabs>
          <w:tab w:val="center" w:pos="900"/>
        </w:tabs>
        <w:rPr>
          <w:i/>
        </w:rPr>
      </w:pPr>
      <w:r w:rsidRPr="00362BA6">
        <w:rPr>
          <w:i/>
        </w:rPr>
        <w:tab/>
      </w:r>
      <w:proofErr w:type="gramStart"/>
      <w:r w:rsidRPr="00362BA6">
        <w:rPr>
          <w:i/>
        </w:rPr>
        <w:t>irodavezető</w:t>
      </w:r>
      <w:proofErr w:type="gramEnd"/>
    </w:p>
    <w:sectPr w:rsidR="002C5F90" w:rsidRPr="00362BA6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6" w15:restartNumberingAfterBreak="0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27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5"/>
  </w:num>
  <w:num w:numId="12">
    <w:abstractNumId w:val="29"/>
  </w:num>
  <w:num w:numId="13">
    <w:abstractNumId w:val="14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90284"/>
    <w:rsid w:val="000B65D4"/>
    <w:rsid w:val="00126B51"/>
    <w:rsid w:val="001D0C13"/>
    <w:rsid w:val="00207639"/>
    <w:rsid w:val="002C5F90"/>
    <w:rsid w:val="00362BA6"/>
    <w:rsid w:val="00423C78"/>
    <w:rsid w:val="00483B7C"/>
    <w:rsid w:val="005377E8"/>
    <w:rsid w:val="00583395"/>
    <w:rsid w:val="0071594A"/>
    <w:rsid w:val="008942A0"/>
    <w:rsid w:val="008E3D73"/>
    <w:rsid w:val="00911795"/>
    <w:rsid w:val="009702C2"/>
    <w:rsid w:val="00A517C2"/>
    <w:rsid w:val="00AC0243"/>
    <w:rsid w:val="00BC4685"/>
    <w:rsid w:val="00BC68AF"/>
    <w:rsid w:val="00C21BB3"/>
    <w:rsid w:val="00C811C5"/>
    <w:rsid w:val="00D16822"/>
    <w:rsid w:val="00D1748C"/>
    <w:rsid w:val="00D53A4B"/>
    <w:rsid w:val="00E6141B"/>
    <w:rsid w:val="00E96E53"/>
    <w:rsid w:val="00F55C93"/>
    <w:rsid w:val="00F67C92"/>
    <w:rsid w:val="00F727F8"/>
    <w:rsid w:val="00FE255A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5028"/>
  <w15:docId w15:val="{55A0AF73-1343-400D-8046-59A3254E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62BA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62B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2018-12-12T16:30:00Z</dcterms:created>
  <dcterms:modified xsi:type="dcterms:W3CDTF">2018-12-13T10:03:00Z</dcterms:modified>
</cp:coreProperties>
</file>