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0A3CDE" w:rsidRDefault="00E96E53" w:rsidP="00E96E53">
      <w:pPr>
        <w:jc w:val="center"/>
        <w:rPr>
          <w:i/>
        </w:rPr>
      </w:pPr>
      <w:r w:rsidRPr="000A3CDE">
        <w:rPr>
          <w:i/>
        </w:rPr>
        <w:t>Kivonat a Jászberény Városi Önkormán</w:t>
      </w:r>
      <w:r w:rsidR="0021348A" w:rsidRPr="000A3CDE">
        <w:rPr>
          <w:i/>
        </w:rPr>
        <w:t>yzat Képviselő-testületének 2019</w:t>
      </w:r>
      <w:r w:rsidRPr="000A3CDE">
        <w:rPr>
          <w:i/>
        </w:rPr>
        <w:t xml:space="preserve">. </w:t>
      </w:r>
      <w:r w:rsidR="008C2EA2" w:rsidRPr="000A3CDE">
        <w:rPr>
          <w:i/>
        </w:rPr>
        <w:t>február 13</w:t>
      </w:r>
      <w:r w:rsidR="0021348A" w:rsidRPr="000A3CDE">
        <w:rPr>
          <w:i/>
        </w:rPr>
        <w:t>-á</w:t>
      </w:r>
      <w:r w:rsidRPr="000A3CDE">
        <w:rPr>
          <w:i/>
        </w:rPr>
        <w:t xml:space="preserve">n megtartott </w:t>
      </w:r>
      <w:r w:rsidRPr="000A3CDE">
        <w:rPr>
          <w:b/>
          <w:i/>
        </w:rPr>
        <w:t>rendes</w:t>
      </w:r>
      <w:r w:rsidRPr="000A3CDE">
        <w:rPr>
          <w:i/>
        </w:rPr>
        <w:t xml:space="preserve">, </w:t>
      </w:r>
      <w:r w:rsidRPr="000A3CDE">
        <w:rPr>
          <w:b/>
          <w:i/>
        </w:rPr>
        <w:t>nyílt</w:t>
      </w:r>
      <w:r w:rsidRPr="000A3CDE">
        <w:rPr>
          <w:b/>
        </w:rPr>
        <w:t xml:space="preserve"> </w:t>
      </w:r>
      <w:r w:rsidRPr="000A3CDE">
        <w:rPr>
          <w:b/>
          <w:i/>
        </w:rPr>
        <w:t>ülésének</w:t>
      </w:r>
      <w:r w:rsidRPr="000A3CDE">
        <w:rPr>
          <w:i/>
        </w:rPr>
        <w:t xml:space="preserve"> jegyzőkönyvéből</w:t>
      </w:r>
    </w:p>
    <w:p w:rsidR="00F634E0" w:rsidRPr="000A3CDE" w:rsidRDefault="00F634E0" w:rsidP="00E96E53">
      <w:pPr>
        <w:jc w:val="both"/>
        <w:rPr>
          <w:b/>
          <w:color w:val="000000"/>
        </w:rPr>
      </w:pPr>
    </w:p>
    <w:p w:rsidR="005636EC" w:rsidRPr="00E81D05" w:rsidRDefault="005636EC" w:rsidP="005636EC">
      <w:pPr>
        <w:rPr>
          <w:b/>
          <w:i/>
        </w:rPr>
      </w:pPr>
      <w:r w:rsidRPr="008968F6">
        <w:rPr>
          <w:b/>
          <w:i/>
        </w:rPr>
        <w:t>Jászberény Városi Önkormányzat Képviselő-testületének</w:t>
      </w:r>
      <w:r w:rsidRPr="00E81D05">
        <w:rPr>
          <w:b/>
          <w:i/>
        </w:rPr>
        <w:t xml:space="preserve"> </w:t>
      </w:r>
    </w:p>
    <w:p w:rsidR="005636EC" w:rsidRPr="00E81D05" w:rsidRDefault="00F82781" w:rsidP="005636EC">
      <w:pPr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32</w:t>
      </w:r>
      <w:bookmarkStart w:id="0" w:name="_GoBack"/>
      <w:bookmarkEnd w:id="0"/>
      <w:r w:rsidR="005636EC" w:rsidRPr="00E81D05">
        <w:rPr>
          <w:b/>
          <w:bCs/>
          <w:i/>
          <w:iCs/>
          <w:color w:val="000000"/>
          <w:u w:val="single"/>
        </w:rPr>
        <w:t>/2019. (I</w:t>
      </w:r>
      <w:r w:rsidR="005636EC">
        <w:rPr>
          <w:b/>
          <w:bCs/>
          <w:i/>
          <w:iCs/>
          <w:color w:val="000000"/>
          <w:u w:val="single"/>
        </w:rPr>
        <w:t>I</w:t>
      </w:r>
      <w:r w:rsidR="005636EC" w:rsidRPr="00E81D05">
        <w:rPr>
          <w:b/>
          <w:bCs/>
          <w:i/>
          <w:iCs/>
          <w:color w:val="000000"/>
          <w:u w:val="single"/>
        </w:rPr>
        <w:t>. 1</w:t>
      </w:r>
      <w:r w:rsidR="005636EC">
        <w:rPr>
          <w:b/>
          <w:bCs/>
          <w:i/>
          <w:iCs/>
          <w:color w:val="000000"/>
          <w:u w:val="single"/>
        </w:rPr>
        <w:t>3</w:t>
      </w:r>
      <w:r w:rsidR="005636EC" w:rsidRPr="00E81D05">
        <w:rPr>
          <w:b/>
          <w:bCs/>
          <w:i/>
          <w:iCs/>
          <w:color w:val="000000"/>
          <w:u w:val="single"/>
        </w:rPr>
        <w:t>.) határozata</w:t>
      </w:r>
    </w:p>
    <w:p w:rsidR="005636EC" w:rsidRDefault="005636EC" w:rsidP="005636EC">
      <w:pPr>
        <w:jc w:val="both"/>
        <w:rPr>
          <w:b/>
          <w:i/>
        </w:rPr>
      </w:pPr>
      <w:proofErr w:type="gramStart"/>
      <w:r w:rsidRPr="000D601D">
        <w:rPr>
          <w:b/>
          <w:i/>
        </w:rPr>
        <w:t>a</w:t>
      </w:r>
      <w:proofErr w:type="gramEnd"/>
      <w:r w:rsidRPr="000D601D">
        <w:rPr>
          <w:b/>
          <w:i/>
        </w:rPr>
        <w:t xml:space="preserve"> Jászberényi Mentőállomás részére mentést</w:t>
      </w:r>
      <w:r>
        <w:rPr>
          <w:b/>
          <w:i/>
        </w:rPr>
        <w:t>echnikai eszközök ingyenes átruházásáról</w:t>
      </w:r>
    </w:p>
    <w:p w:rsidR="005636EC" w:rsidRPr="00E81D05" w:rsidRDefault="005636EC" w:rsidP="005636EC">
      <w:pPr>
        <w:jc w:val="both"/>
      </w:pPr>
    </w:p>
    <w:p w:rsidR="005636EC" w:rsidRPr="000B035D" w:rsidRDefault="005636EC" w:rsidP="005636EC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>
        <w:t>A Jászberény Városi Önkormányzat Képviselő-testülete a</w:t>
      </w:r>
      <w:r w:rsidRPr="009D5CD0">
        <w:t xml:space="preserve"> nemzeti vagyonról szóló 2011. évi CXCVI. törvény</w:t>
      </w:r>
      <w:r w:rsidRPr="009D5CD0">
        <w:rPr>
          <w:bCs/>
        </w:rPr>
        <w:t xml:space="preserve"> 11. § </w:t>
      </w:r>
      <w:r w:rsidRPr="009D5CD0">
        <w:t>(13) pontj</w:t>
      </w:r>
      <w:r>
        <w:t xml:space="preserve">a, valamint a </w:t>
      </w:r>
      <w:r w:rsidRPr="000B035D">
        <w:t>Jászberény Város Önkormányzatának vagyonáról és a vagyongazdálkodás szabályairól</w:t>
      </w:r>
      <w:r>
        <w:t xml:space="preserve"> szóló </w:t>
      </w:r>
      <w:r w:rsidRPr="000B035D">
        <w:t>13/2012. (I</w:t>
      </w:r>
      <w:r>
        <w:t xml:space="preserve">II. 19.) önkormányzati rendelet 25. § (3) bekezdése alapján az önkormányzat egyéb vagyonába tartozó </w:t>
      </w:r>
      <w:r w:rsidRPr="00AC382F">
        <w:rPr>
          <w:b/>
        </w:rPr>
        <w:t xml:space="preserve">3 db </w:t>
      </w:r>
      <w:r w:rsidRPr="00AC382F">
        <w:rPr>
          <w:b/>
          <w:kern w:val="24"/>
        </w:rPr>
        <w:t xml:space="preserve">LSU motoros szívó, valamint </w:t>
      </w:r>
      <w:r>
        <w:rPr>
          <w:b/>
          <w:kern w:val="24"/>
        </w:rPr>
        <w:t xml:space="preserve">az ezekhez tartozó </w:t>
      </w:r>
      <w:r w:rsidRPr="00AC382F">
        <w:rPr>
          <w:b/>
          <w:kern w:val="24"/>
        </w:rPr>
        <w:t>3 db fali tartó</w:t>
      </w:r>
      <w:r w:rsidRPr="00AC382F">
        <w:rPr>
          <w:b/>
        </w:rPr>
        <w:t xml:space="preserve"> mentéstechnikai eszközök </w:t>
      </w:r>
      <w:r>
        <w:rPr>
          <w:b/>
        </w:rPr>
        <w:t>Országos Mentőszolgálat</w:t>
      </w:r>
      <w:r w:rsidRPr="00F55EB9">
        <w:t xml:space="preserve"> </w:t>
      </w:r>
      <w:r>
        <w:t>(1055 Budapest, Markó utca 22.)</w:t>
      </w:r>
      <w:r w:rsidRPr="00AC382F">
        <w:rPr>
          <w:b/>
        </w:rPr>
        <w:t xml:space="preserve"> részére</w:t>
      </w:r>
      <w:r>
        <w:t xml:space="preserve"> történő ingyenes átruházásáról dönt. </w:t>
      </w:r>
    </w:p>
    <w:p w:rsidR="005636EC" w:rsidRPr="000B035D" w:rsidRDefault="005636EC" w:rsidP="005636EC">
      <w:pPr>
        <w:jc w:val="both"/>
      </w:pPr>
    </w:p>
    <w:p w:rsidR="005636EC" w:rsidRDefault="005636EC" w:rsidP="005636EC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>
        <w:t xml:space="preserve">A fenti eszközök átadásakor rögzíteni kell, hogy azok kizárólag a </w:t>
      </w:r>
      <w:r w:rsidRPr="00AC382F">
        <w:rPr>
          <w:b/>
        </w:rPr>
        <w:t>Jászberényi Mentőállomás</w:t>
      </w:r>
      <w:r>
        <w:t xml:space="preserve"> feladatellátása során használhatóak. </w:t>
      </w:r>
    </w:p>
    <w:p w:rsidR="005636EC" w:rsidRDefault="005636EC" w:rsidP="005636EC">
      <w:pPr>
        <w:jc w:val="both"/>
      </w:pPr>
    </w:p>
    <w:p w:rsidR="005636EC" w:rsidRPr="00E81D05" w:rsidRDefault="005636EC" w:rsidP="005636EC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E81D05">
        <w:t xml:space="preserve">A </w:t>
      </w:r>
      <w:r>
        <w:t>Képviselő-testület</w:t>
      </w:r>
      <w:r w:rsidRPr="00E81D05">
        <w:t xml:space="preserve"> felkéri a Városfejlesztési Iroda vezetőjét, hogy a </w:t>
      </w:r>
      <w:r>
        <w:t>fenti</w:t>
      </w:r>
      <w:r w:rsidRPr="00E81D05">
        <w:t xml:space="preserve"> mentéstechnikai eszközök</w:t>
      </w:r>
      <w:r>
        <w:t xml:space="preserve"> Országos Mentőszolgálat </w:t>
      </w:r>
      <w:r w:rsidRPr="00E81D05">
        <w:t xml:space="preserve">részére történő </w:t>
      </w:r>
      <w:r>
        <w:t>ingyenes átruházásáról</w:t>
      </w:r>
      <w:r w:rsidRPr="00E81D05">
        <w:t xml:space="preserve"> gondoskodj</w:t>
      </w:r>
      <w:r>
        <w:t>on</w:t>
      </w:r>
      <w:r w:rsidRPr="00E81D05">
        <w:t>.</w:t>
      </w:r>
    </w:p>
    <w:p w:rsidR="005636EC" w:rsidRPr="00E81D05" w:rsidRDefault="005636EC" w:rsidP="005636EC">
      <w:pPr>
        <w:tabs>
          <w:tab w:val="num" w:pos="0"/>
        </w:tabs>
      </w:pPr>
    </w:p>
    <w:p w:rsidR="005636EC" w:rsidRPr="00E81D05" w:rsidRDefault="005636EC" w:rsidP="005636EC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E81D05">
        <w:t xml:space="preserve">A </w:t>
      </w:r>
      <w:r>
        <w:t>Képviselő-testület</w:t>
      </w:r>
      <w:r w:rsidRPr="00E81D05">
        <w:t xml:space="preserve"> felkéri Jászberény Város polgármesterét </w:t>
      </w:r>
      <w:r>
        <w:t xml:space="preserve">a szükséges jognyilatkozatok a </w:t>
      </w:r>
      <w:r w:rsidRPr="00E81D05">
        <w:t>Jászberény Városi Önkormányzat</w:t>
      </w:r>
      <w:r>
        <w:t xml:space="preserve"> </w:t>
      </w:r>
      <w:r w:rsidRPr="00E81D05">
        <w:t>képviseletében történő aláírására.</w:t>
      </w:r>
    </w:p>
    <w:p w:rsidR="005636EC" w:rsidRPr="00E81D05" w:rsidRDefault="005636EC" w:rsidP="005636EC"/>
    <w:p w:rsidR="005636EC" w:rsidRPr="00000E29" w:rsidRDefault="005636EC" w:rsidP="005636EC">
      <w:r w:rsidRPr="00000E29">
        <w:rPr>
          <w:b/>
        </w:rPr>
        <w:t>Határidő:</w:t>
      </w:r>
      <w:r w:rsidRPr="00000E29">
        <w:tab/>
      </w:r>
      <w:r>
        <w:t>2019. március 31.</w:t>
      </w:r>
      <w:r w:rsidRPr="00000E29">
        <w:t xml:space="preserve"> </w:t>
      </w:r>
    </w:p>
    <w:p w:rsidR="005636EC" w:rsidRPr="00000E29" w:rsidRDefault="005636EC" w:rsidP="005636EC">
      <w:r w:rsidRPr="00000E29">
        <w:rPr>
          <w:b/>
        </w:rPr>
        <w:t>Felelős:</w:t>
      </w:r>
      <w:r w:rsidRPr="00000E29">
        <w:tab/>
        <w:t>Hegyi István</w:t>
      </w:r>
      <w:r>
        <w:t>,</w:t>
      </w:r>
      <w:r w:rsidRPr="00000E29">
        <w:t xml:space="preserve"> PH Városfejlesztési Iroda vezetője</w:t>
      </w:r>
    </w:p>
    <w:p w:rsidR="005636EC" w:rsidRPr="003D45C9" w:rsidRDefault="005636EC" w:rsidP="005636EC">
      <w:r w:rsidRPr="00000E29">
        <w:tab/>
      </w:r>
      <w:r w:rsidRPr="00000E29">
        <w:tab/>
        <w:t xml:space="preserve">Dr. Szabó Tamás polgármester (a </w:t>
      </w:r>
      <w:r>
        <w:t>jognyilatkozatok</w:t>
      </w:r>
      <w:r w:rsidRPr="00000E29">
        <w:t xml:space="preserve"> aláírására vonatkoz</w:t>
      </w:r>
      <w:r>
        <w:t>ásában</w:t>
      </w:r>
      <w:r w:rsidRPr="00000E29">
        <w:t>)</w:t>
      </w:r>
    </w:p>
    <w:p w:rsidR="005636EC" w:rsidRPr="003D45C9" w:rsidRDefault="005636EC" w:rsidP="005636EC"/>
    <w:p w:rsidR="005636EC" w:rsidRPr="003D45C9" w:rsidRDefault="005636EC" w:rsidP="005636EC">
      <w:pPr>
        <w:jc w:val="both"/>
        <w:rPr>
          <w:b/>
          <w:bCs/>
          <w:spacing w:val="60"/>
        </w:rPr>
      </w:pPr>
      <w:r w:rsidRPr="003D45C9">
        <w:rPr>
          <w:b/>
          <w:bCs/>
        </w:rPr>
        <w:t xml:space="preserve">Erről </w:t>
      </w:r>
      <w:r w:rsidRPr="003D45C9">
        <w:rPr>
          <w:b/>
          <w:bCs/>
          <w:spacing w:val="60"/>
        </w:rPr>
        <w:t>értesül:</w:t>
      </w:r>
    </w:p>
    <w:p w:rsidR="005636EC" w:rsidRPr="003D45C9" w:rsidRDefault="005636EC" w:rsidP="005636EC">
      <w:pPr>
        <w:jc w:val="both"/>
      </w:pPr>
    </w:p>
    <w:p w:rsidR="005636EC" w:rsidRDefault="005636EC" w:rsidP="005636E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D45C9">
        <w:t>Országos Mentőszolgálat</w:t>
      </w:r>
      <w:r>
        <w:t>,</w:t>
      </w:r>
    </w:p>
    <w:p w:rsidR="005636EC" w:rsidRPr="003D45C9" w:rsidRDefault="005636EC" w:rsidP="005636E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D45C9">
        <w:t>Jászberényi Mentőállomás,</w:t>
      </w:r>
    </w:p>
    <w:p w:rsidR="005636EC" w:rsidRDefault="005636EC" w:rsidP="005636E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D45C9">
        <w:t>PH Közgazdasági Iroda – helyben,</w:t>
      </w:r>
    </w:p>
    <w:p w:rsidR="005636EC" w:rsidRPr="002111E6" w:rsidRDefault="005636EC" w:rsidP="005636E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D45C9">
        <w:t xml:space="preserve">PH </w:t>
      </w:r>
      <w:r>
        <w:t>Számviteli</w:t>
      </w:r>
      <w:r w:rsidRPr="003D45C9">
        <w:t xml:space="preserve"> Iroda – helyben,</w:t>
      </w:r>
    </w:p>
    <w:p w:rsidR="005636EC" w:rsidRPr="003D45C9" w:rsidRDefault="005636EC" w:rsidP="005636E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D45C9">
        <w:t>PH Városfejlesztési Iroda – helyben,</w:t>
      </w:r>
    </w:p>
    <w:p w:rsidR="005636EC" w:rsidRPr="003D45C9" w:rsidRDefault="005636EC" w:rsidP="005636E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D45C9">
        <w:t>Jász-Nagykun-Szolnok Megyei Kormányhivatal – Szolnok,</w:t>
      </w:r>
    </w:p>
    <w:p w:rsidR="005636EC" w:rsidRPr="003D45C9" w:rsidRDefault="005636EC" w:rsidP="005636E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D45C9">
        <w:t>Ügy</w:t>
      </w:r>
      <w:r>
        <w:t>-</w:t>
      </w:r>
      <w:r w:rsidRPr="003D45C9">
        <w:t xml:space="preserve"> és Közrendi Bizottság tagjai,</w:t>
      </w:r>
    </w:p>
    <w:p w:rsidR="005636EC" w:rsidRPr="003D45C9" w:rsidRDefault="005636EC" w:rsidP="005636E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D45C9">
        <w:t>Valamennyi Képviselő-testületi tag,</w:t>
      </w:r>
    </w:p>
    <w:p w:rsidR="005636EC" w:rsidRPr="003D45C9" w:rsidRDefault="005636EC" w:rsidP="005636E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D45C9">
        <w:t>Irattár.</w:t>
      </w:r>
    </w:p>
    <w:p w:rsidR="004457DF" w:rsidRPr="000A3CDE" w:rsidRDefault="004457DF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0A3CDE" w:rsidTr="000642BE">
        <w:tc>
          <w:tcPr>
            <w:tcW w:w="2666" w:type="dxa"/>
          </w:tcPr>
          <w:p w:rsidR="00E96E53" w:rsidRPr="000A3CDE" w:rsidRDefault="00E96E53" w:rsidP="000642BE">
            <w:pPr>
              <w:jc w:val="center"/>
              <w:rPr>
                <w:b/>
                <w:i/>
              </w:rPr>
            </w:pPr>
            <w:r w:rsidRPr="000A3CDE">
              <w:rPr>
                <w:b/>
                <w:i/>
              </w:rPr>
              <w:t xml:space="preserve">Dr. Szabó Tamás </w:t>
            </w:r>
            <w:proofErr w:type="spellStart"/>
            <w:r w:rsidRPr="000A3CDE">
              <w:rPr>
                <w:b/>
                <w:i/>
              </w:rPr>
              <w:t>sk</w:t>
            </w:r>
            <w:proofErr w:type="spellEnd"/>
            <w:r w:rsidRPr="000A3CDE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0A3CDE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0A3CDE" w:rsidRDefault="00E96E53" w:rsidP="000642BE">
            <w:pPr>
              <w:jc w:val="center"/>
              <w:rPr>
                <w:b/>
                <w:i/>
              </w:rPr>
            </w:pPr>
            <w:r w:rsidRPr="000A3CDE">
              <w:rPr>
                <w:b/>
                <w:i/>
              </w:rPr>
              <w:t xml:space="preserve">Dr. </w:t>
            </w:r>
            <w:proofErr w:type="spellStart"/>
            <w:r w:rsidRPr="000A3CDE">
              <w:rPr>
                <w:b/>
                <w:i/>
              </w:rPr>
              <w:t>Gottdiener</w:t>
            </w:r>
            <w:proofErr w:type="spellEnd"/>
            <w:r w:rsidRPr="000A3CDE">
              <w:rPr>
                <w:b/>
                <w:i/>
              </w:rPr>
              <w:t xml:space="preserve"> Lajos </w:t>
            </w:r>
            <w:proofErr w:type="spellStart"/>
            <w:r w:rsidRPr="000A3CDE">
              <w:rPr>
                <w:b/>
                <w:i/>
              </w:rPr>
              <w:t>sk</w:t>
            </w:r>
            <w:proofErr w:type="spellEnd"/>
            <w:r w:rsidRPr="000A3CDE">
              <w:rPr>
                <w:b/>
                <w:i/>
              </w:rPr>
              <w:t>.</w:t>
            </w:r>
          </w:p>
        </w:tc>
      </w:tr>
      <w:tr w:rsidR="00E96E53" w:rsidRPr="000A3CDE" w:rsidTr="000642BE">
        <w:tc>
          <w:tcPr>
            <w:tcW w:w="2666" w:type="dxa"/>
          </w:tcPr>
          <w:p w:rsidR="00E96E53" w:rsidRPr="000A3CDE" w:rsidRDefault="00E96E53" w:rsidP="000642BE">
            <w:pPr>
              <w:jc w:val="center"/>
              <w:rPr>
                <w:b/>
                <w:i/>
              </w:rPr>
            </w:pPr>
            <w:r w:rsidRPr="000A3CDE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0A3CDE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0A3CDE" w:rsidRDefault="00E96E53" w:rsidP="000642BE">
            <w:pPr>
              <w:jc w:val="center"/>
              <w:rPr>
                <w:b/>
                <w:i/>
              </w:rPr>
            </w:pPr>
            <w:r w:rsidRPr="000A3CDE">
              <w:rPr>
                <w:b/>
                <w:i/>
              </w:rPr>
              <w:t>jegyző</w:t>
            </w:r>
          </w:p>
        </w:tc>
      </w:tr>
    </w:tbl>
    <w:p w:rsidR="00E96E53" w:rsidRPr="000A3CDE" w:rsidRDefault="00E96E53" w:rsidP="00E96E53">
      <w:pPr>
        <w:tabs>
          <w:tab w:val="left" w:pos="360"/>
        </w:tabs>
        <w:rPr>
          <w:i/>
        </w:rPr>
      </w:pPr>
    </w:p>
    <w:p w:rsidR="00F727F8" w:rsidRPr="000A3CDE" w:rsidRDefault="00F727F8" w:rsidP="00E96E53">
      <w:pPr>
        <w:tabs>
          <w:tab w:val="left" w:pos="360"/>
        </w:tabs>
        <w:rPr>
          <w:i/>
        </w:rPr>
      </w:pPr>
    </w:p>
    <w:p w:rsidR="00E96E53" w:rsidRPr="000A3CDE" w:rsidRDefault="00E96E53" w:rsidP="00E96E53">
      <w:pPr>
        <w:tabs>
          <w:tab w:val="left" w:pos="360"/>
        </w:tabs>
        <w:rPr>
          <w:i/>
        </w:rPr>
      </w:pPr>
      <w:r w:rsidRPr="000A3CDE">
        <w:rPr>
          <w:i/>
        </w:rPr>
        <w:t>Kivonat hiteléül:</w:t>
      </w:r>
    </w:p>
    <w:p w:rsidR="00E96E53" w:rsidRPr="000A3CDE" w:rsidRDefault="00E96E53" w:rsidP="00E96E53">
      <w:pPr>
        <w:tabs>
          <w:tab w:val="left" w:pos="360"/>
        </w:tabs>
        <w:rPr>
          <w:i/>
        </w:rPr>
      </w:pPr>
      <w:r w:rsidRPr="000A3CDE">
        <w:rPr>
          <w:i/>
        </w:rPr>
        <w:t xml:space="preserve">Jászberény, </w:t>
      </w:r>
      <w:r w:rsidR="0021348A" w:rsidRPr="000A3CDE">
        <w:rPr>
          <w:i/>
        </w:rPr>
        <w:t xml:space="preserve">2019. </w:t>
      </w:r>
      <w:r w:rsidR="008C2EA2" w:rsidRPr="000A3CDE">
        <w:rPr>
          <w:i/>
        </w:rPr>
        <w:t>február 14.</w:t>
      </w:r>
    </w:p>
    <w:p w:rsidR="00E96E53" w:rsidRPr="000A3CDE" w:rsidRDefault="00E96E53" w:rsidP="00E96E53">
      <w:pPr>
        <w:tabs>
          <w:tab w:val="left" w:pos="360"/>
        </w:tabs>
        <w:rPr>
          <w:i/>
        </w:rPr>
      </w:pPr>
    </w:p>
    <w:p w:rsidR="00E96E53" w:rsidRPr="000A3CDE" w:rsidRDefault="00E96E53" w:rsidP="00E96E53">
      <w:pPr>
        <w:tabs>
          <w:tab w:val="center" w:pos="900"/>
        </w:tabs>
        <w:rPr>
          <w:i/>
        </w:rPr>
      </w:pPr>
      <w:r w:rsidRPr="000A3CDE">
        <w:rPr>
          <w:i/>
        </w:rPr>
        <w:tab/>
        <w:t>(Dr. Bessenyei Lilla)</w:t>
      </w:r>
    </w:p>
    <w:p w:rsidR="000A3CDE" w:rsidRDefault="00E96E53" w:rsidP="005636EC">
      <w:pPr>
        <w:tabs>
          <w:tab w:val="center" w:pos="900"/>
        </w:tabs>
        <w:rPr>
          <w:i/>
        </w:rPr>
      </w:pPr>
      <w:r w:rsidRPr="000A3CDE">
        <w:rPr>
          <w:i/>
        </w:rPr>
        <w:tab/>
      </w:r>
      <w:proofErr w:type="gramStart"/>
      <w:r w:rsidRPr="000A3CDE">
        <w:rPr>
          <w:i/>
        </w:rPr>
        <w:t>irodavezető</w:t>
      </w:r>
      <w:proofErr w:type="gramEnd"/>
    </w:p>
    <w:sectPr w:rsidR="000A3CDE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AF0"/>
    <w:multiLevelType w:val="hybridMultilevel"/>
    <w:tmpl w:val="C5D29670"/>
    <w:lvl w:ilvl="0" w:tplc="BB72B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555003"/>
    <w:multiLevelType w:val="hybridMultilevel"/>
    <w:tmpl w:val="3802F7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E6173"/>
    <w:multiLevelType w:val="hybridMultilevel"/>
    <w:tmpl w:val="6A14E2E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02593"/>
    <w:multiLevelType w:val="hybridMultilevel"/>
    <w:tmpl w:val="7FC42B2C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A03F73"/>
    <w:multiLevelType w:val="hybridMultilevel"/>
    <w:tmpl w:val="AF7A6E0C"/>
    <w:lvl w:ilvl="0" w:tplc="39D0474E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A3CDE"/>
    <w:rsid w:val="00126B51"/>
    <w:rsid w:val="00146A65"/>
    <w:rsid w:val="001E16D9"/>
    <w:rsid w:val="00207639"/>
    <w:rsid w:val="0021348A"/>
    <w:rsid w:val="004457DF"/>
    <w:rsid w:val="005636EC"/>
    <w:rsid w:val="00583395"/>
    <w:rsid w:val="008942A0"/>
    <w:rsid w:val="008C2EA2"/>
    <w:rsid w:val="008D536D"/>
    <w:rsid w:val="00911795"/>
    <w:rsid w:val="009702C2"/>
    <w:rsid w:val="00987BFD"/>
    <w:rsid w:val="00AC0243"/>
    <w:rsid w:val="00BC68AF"/>
    <w:rsid w:val="00C26DE9"/>
    <w:rsid w:val="00C811C5"/>
    <w:rsid w:val="00D1748C"/>
    <w:rsid w:val="00E96E53"/>
    <w:rsid w:val="00F634E0"/>
    <w:rsid w:val="00F727F8"/>
    <w:rsid w:val="00F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F634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F634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26DE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26DE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CD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F634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F634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26DE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26DE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CD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3</cp:revision>
  <dcterms:created xsi:type="dcterms:W3CDTF">2019-02-13T16:30:00Z</dcterms:created>
  <dcterms:modified xsi:type="dcterms:W3CDTF">2019-02-13T17:17:00Z</dcterms:modified>
</cp:coreProperties>
</file>